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22" w:rsidRDefault="00026022" w:rsidP="000075B5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415B54">
        <w:rPr>
          <w:rFonts w:ascii="Times New Roman" w:hAnsi="Times New Roman" w:cs="Times New Roman"/>
          <w:b/>
          <w:sz w:val="24"/>
          <w:szCs w:val="24"/>
        </w:rPr>
        <w:t>1</w:t>
      </w:r>
      <w:r w:rsidR="000075B5">
        <w:rPr>
          <w:rFonts w:ascii="Times New Roman" w:hAnsi="Times New Roman" w:cs="Times New Roman"/>
          <w:b/>
          <w:sz w:val="24"/>
          <w:szCs w:val="24"/>
        </w:rPr>
        <w:t>0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3E2B71" w:rsidRPr="002F64B5" w:rsidRDefault="00C91988" w:rsidP="00007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</w:t>
      </w:r>
      <w:r w:rsidR="004273DE">
        <w:rPr>
          <w:rFonts w:ascii="Times New Roman" w:hAnsi="Times New Roman" w:cs="Times New Roman"/>
          <w:sz w:val="24"/>
          <w:szCs w:val="24"/>
        </w:rPr>
        <w:t xml:space="preserve">DE </w:t>
      </w:r>
      <w:r w:rsidR="008F7921">
        <w:rPr>
          <w:rFonts w:ascii="Times New Roman" w:hAnsi="Times New Roman" w:cs="Times New Roman"/>
          <w:sz w:val="24"/>
          <w:szCs w:val="24"/>
        </w:rPr>
        <w:t>IMPLANTAR EM NOSSO MUNICÍPIO TERAPIAS ALTERNATIVAS COM</w:t>
      </w:r>
      <w:r w:rsidR="00521A75">
        <w:rPr>
          <w:rFonts w:ascii="Times New Roman" w:hAnsi="Times New Roman" w:cs="Times New Roman"/>
          <w:sz w:val="24"/>
          <w:szCs w:val="24"/>
        </w:rPr>
        <w:t>O</w:t>
      </w:r>
      <w:r w:rsidR="008F7921">
        <w:rPr>
          <w:rFonts w:ascii="Times New Roman" w:hAnsi="Times New Roman" w:cs="Times New Roman"/>
          <w:sz w:val="24"/>
          <w:szCs w:val="24"/>
        </w:rPr>
        <w:t xml:space="preserve"> ATIVIDADES DE YOGA E REIKI.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E09E2" w:rsidRPr="000075B5" w:rsidRDefault="00EE09E2" w:rsidP="000075B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bookmarkEnd w:id="0"/>
      <w:r w:rsidRPr="000075B5">
        <w:t>Hoje em nosso município, um número considerável de nossa população, toma medicamentos controlados, para várias enfermidades, entre eles, ansiolíticos, antidepressivos, bem como medicamentos para dor</w:t>
      </w:r>
      <w:r w:rsidR="000075B5" w:rsidRPr="000075B5">
        <w:t>es</w:t>
      </w:r>
      <w:r w:rsidRPr="000075B5">
        <w:t xml:space="preserve"> crônicas. Estudos comprovam que tratamentos alternativos, como yoga, Reik, entre outros, ajudam na redução </w:t>
      </w:r>
      <w:r w:rsidR="000075B5" w:rsidRPr="000075B5">
        <w:t xml:space="preserve">do consumo </w:t>
      </w:r>
      <w:r w:rsidRPr="000075B5">
        <w:t>destes medicamentos e até mesmo em alguns casos o abandono desta medicação. Investir em saúde preventiva é essencial para uma população saudável.</w:t>
      </w:r>
    </w:p>
    <w:p w:rsidR="008F37D0" w:rsidRPr="000075B5" w:rsidRDefault="008F37D0" w:rsidP="00415B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p w:rsidR="004273DE" w:rsidRDefault="004273DE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415B54">
        <w:rPr>
          <w:rFonts w:ascii="Times New Roman" w:hAnsi="Times New Roman" w:cs="Times New Roman"/>
          <w:sz w:val="24"/>
          <w:szCs w:val="24"/>
        </w:rPr>
        <w:t>20 de março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2B6" w:rsidRDefault="003C10E7" w:rsidP="00007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</w:t>
      </w:r>
      <w:r w:rsidR="000075B5">
        <w:rPr>
          <w:rFonts w:ascii="Times New Roman" w:hAnsi="Times New Roman" w:cs="Times New Roman"/>
          <w:sz w:val="24"/>
          <w:szCs w:val="24"/>
        </w:rPr>
        <w:t>A</w:t>
      </w:r>
    </w:p>
    <w:p w:rsidR="00A642B6" w:rsidRDefault="00A642B6" w:rsidP="000C3C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2B6" w:rsidRDefault="00A642B6" w:rsidP="000C3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42B6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BE"/>
    <w:rsid w:val="00003DEF"/>
    <w:rsid w:val="000075B5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3BE4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310B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1621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15B54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1A75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057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45E04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7D0"/>
    <w:rsid w:val="008F3C08"/>
    <w:rsid w:val="008F3E25"/>
    <w:rsid w:val="008F6666"/>
    <w:rsid w:val="008F67C4"/>
    <w:rsid w:val="008F7921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1B1B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642B6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4B27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799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09E2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4</cp:revision>
  <cp:lastPrinted>2020-02-07T11:28:00Z</cp:lastPrinted>
  <dcterms:created xsi:type="dcterms:W3CDTF">2020-03-23T11:36:00Z</dcterms:created>
  <dcterms:modified xsi:type="dcterms:W3CDTF">2020-03-23T13:18:00Z</dcterms:modified>
</cp:coreProperties>
</file>