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79BA" w:rsidRPr="001D5866" w:rsidRDefault="00EC79BA" w:rsidP="00EC79BA">
      <w:pPr>
        <w:jc w:val="center"/>
        <w:rPr>
          <w:rFonts w:ascii="Arial" w:hAnsi="Arial" w:cs="Arial"/>
          <w:b/>
          <w:sz w:val="24"/>
          <w:szCs w:val="24"/>
        </w:rPr>
      </w:pPr>
    </w:p>
    <w:p w:rsidR="001D5866" w:rsidRDefault="001D5866" w:rsidP="00EC79BA">
      <w:pPr>
        <w:jc w:val="center"/>
        <w:rPr>
          <w:rFonts w:ascii="Arial" w:hAnsi="Arial" w:cs="Arial"/>
          <w:b/>
          <w:sz w:val="24"/>
          <w:szCs w:val="24"/>
        </w:rPr>
      </w:pPr>
    </w:p>
    <w:p w:rsidR="001D5866" w:rsidRDefault="001D5866" w:rsidP="00EC79BA">
      <w:pPr>
        <w:jc w:val="center"/>
        <w:rPr>
          <w:rFonts w:ascii="Arial" w:hAnsi="Arial" w:cs="Arial"/>
          <w:b/>
          <w:sz w:val="24"/>
          <w:szCs w:val="24"/>
        </w:rPr>
      </w:pPr>
    </w:p>
    <w:p w:rsidR="00EC79BA" w:rsidRPr="001D5866" w:rsidRDefault="00EC79BA" w:rsidP="00EC79BA">
      <w:pPr>
        <w:jc w:val="center"/>
        <w:rPr>
          <w:rFonts w:ascii="Arial" w:hAnsi="Arial" w:cs="Arial"/>
          <w:b/>
        </w:rPr>
      </w:pPr>
      <w:r w:rsidRPr="001D5866">
        <w:rPr>
          <w:rFonts w:ascii="Arial" w:hAnsi="Arial" w:cs="Arial"/>
          <w:b/>
        </w:rPr>
        <w:t>INDICAÇÃO Nº 14/2020</w:t>
      </w:r>
    </w:p>
    <w:p w:rsidR="00EC79BA" w:rsidRPr="001D5866" w:rsidRDefault="00EC79BA" w:rsidP="00EC79BA">
      <w:pPr>
        <w:jc w:val="center"/>
        <w:rPr>
          <w:rFonts w:ascii="Arial" w:hAnsi="Arial" w:cs="Arial"/>
          <w:b/>
        </w:rPr>
      </w:pPr>
    </w:p>
    <w:p w:rsidR="00EC79BA" w:rsidRPr="001D5866" w:rsidRDefault="00EC79BA" w:rsidP="00EC79BA">
      <w:pPr>
        <w:ind w:firstLine="708"/>
        <w:jc w:val="both"/>
        <w:rPr>
          <w:rFonts w:ascii="Arial" w:hAnsi="Arial" w:cs="Arial"/>
        </w:rPr>
      </w:pPr>
      <w:r w:rsidRPr="001D5866">
        <w:rPr>
          <w:rFonts w:ascii="Arial" w:hAnsi="Arial" w:cs="Arial"/>
        </w:rPr>
        <w:t xml:space="preserve">Os Vereadores </w:t>
      </w:r>
      <w:proofErr w:type="spellStart"/>
      <w:r w:rsidRPr="001D5866">
        <w:rPr>
          <w:rFonts w:ascii="Arial" w:hAnsi="Arial" w:cs="Arial"/>
        </w:rPr>
        <w:t>infra-firmados</w:t>
      </w:r>
      <w:proofErr w:type="spellEnd"/>
      <w:r w:rsidRPr="001D5866">
        <w:rPr>
          <w:rFonts w:ascii="Arial" w:hAnsi="Arial" w:cs="Arial"/>
        </w:rPr>
        <w:t>, integrantes da Câmara de Vereadores de Barra Funda, onde tem assento nas Bancadas do PP e PT, solicitam à Mesa Diretora, que seja encaminhada ao Poder Executivo Municipal a seguinte Indicação:</w:t>
      </w:r>
    </w:p>
    <w:p w:rsidR="00EC79BA" w:rsidRPr="001D5866" w:rsidRDefault="00EC79BA" w:rsidP="00EC79BA">
      <w:pPr>
        <w:ind w:firstLine="708"/>
        <w:jc w:val="both"/>
        <w:rPr>
          <w:rFonts w:ascii="Arial" w:hAnsi="Arial" w:cs="Arial"/>
        </w:rPr>
      </w:pPr>
      <w:r w:rsidRPr="001D5866">
        <w:rPr>
          <w:rFonts w:ascii="Arial" w:hAnsi="Arial" w:cs="Arial"/>
        </w:rPr>
        <w:t>QUE SEJA ESTUDADA A POSSIBILIDADE DE PROMOVER UMA AÇÃO AMBIENTAL COM AQUISIÇÃO DE ALEVINOS E SOLTURA DOS MESMOS NO RIO DA VÁRZEA NO ENTORNO DO MUNICÍPIO DE BARRA FUNDA, COM A FINALIDADE DE PRESERVAÇÃO DA VIDA DE ESPÉCIES DE PEIXES NO RIO QUE COSTEIA NOSSA CIDADE.</w:t>
      </w:r>
    </w:p>
    <w:p w:rsidR="00EC79BA" w:rsidRPr="001D5866" w:rsidRDefault="00EC79BA" w:rsidP="00EC79BA">
      <w:pPr>
        <w:jc w:val="both"/>
        <w:rPr>
          <w:rFonts w:ascii="Arial" w:hAnsi="Arial" w:cs="Arial"/>
        </w:rPr>
      </w:pPr>
    </w:p>
    <w:p w:rsidR="00EC79BA" w:rsidRPr="001D5866" w:rsidRDefault="00EC79BA" w:rsidP="00EC79B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1D5866">
        <w:rPr>
          <w:rFonts w:ascii="Arial" w:hAnsi="Arial" w:cs="Arial"/>
          <w:b/>
          <w:color w:val="000000"/>
          <w:sz w:val="22"/>
          <w:szCs w:val="22"/>
        </w:rPr>
        <w:t>JUSTIFICATIVA:</w:t>
      </w:r>
    </w:p>
    <w:p w:rsidR="00EC79BA" w:rsidRPr="001D5866" w:rsidRDefault="00EC79BA" w:rsidP="00EC79B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EC79BA" w:rsidRPr="001D5866" w:rsidRDefault="00EC79BA" w:rsidP="00EC79B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D5866">
        <w:rPr>
          <w:rFonts w:ascii="Arial" w:hAnsi="Arial" w:cs="Arial"/>
          <w:sz w:val="22"/>
          <w:szCs w:val="22"/>
        </w:rPr>
        <w:t>A preservação ambiental é sempre assunto de interesse e compromisso tanto dos gestores quanto do ente legislador. Apoiar e promover práticas voltadas a preservação da fauna e da flora em nossa cidade é importante para que tenhamos natureza e recursos abundantes. Notamos que com o passar dos anos, nossos rios não são mais os mesmos, períodos de seca e outros fatores, colaboram para a escassez de peixes em nossos rios. Pensando no futuro dos nossos rios e das nossas pessoas, acreditamos que ações voltadas à preservação das espécies de peixes são importantes para nossa cidade, por isso, sugerimos a aquisição e soltura de espécies de alevinos nos rios.</w:t>
      </w:r>
    </w:p>
    <w:p w:rsidR="00EC79BA" w:rsidRPr="001D5866" w:rsidRDefault="00EC79BA" w:rsidP="00EC79B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EC79BA" w:rsidRPr="001D5866" w:rsidRDefault="00EC79BA" w:rsidP="00EC79B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1D5866">
        <w:rPr>
          <w:rFonts w:ascii="Arial" w:hAnsi="Arial" w:cs="Arial"/>
          <w:b/>
          <w:color w:val="000000"/>
          <w:sz w:val="22"/>
          <w:szCs w:val="22"/>
        </w:rPr>
        <w:tab/>
      </w:r>
      <w:r w:rsidRPr="001D5866">
        <w:rPr>
          <w:rFonts w:ascii="Arial" w:hAnsi="Arial" w:cs="Arial"/>
          <w:color w:val="000000"/>
          <w:sz w:val="22"/>
          <w:szCs w:val="22"/>
        </w:rPr>
        <w:tab/>
      </w:r>
    </w:p>
    <w:p w:rsidR="00EC79BA" w:rsidRPr="001D5866" w:rsidRDefault="00EC79BA" w:rsidP="00EC79BA">
      <w:pPr>
        <w:jc w:val="center"/>
        <w:rPr>
          <w:rFonts w:ascii="Arial" w:hAnsi="Arial" w:cs="Arial"/>
        </w:rPr>
      </w:pPr>
      <w:r w:rsidRPr="001D5866">
        <w:rPr>
          <w:rFonts w:ascii="Arial" w:hAnsi="Arial" w:cs="Arial"/>
        </w:rPr>
        <w:t>À consideração do plenário.</w:t>
      </w:r>
    </w:p>
    <w:p w:rsidR="00EC79BA" w:rsidRPr="001D5866" w:rsidRDefault="00EC79BA" w:rsidP="00EC79BA">
      <w:pPr>
        <w:jc w:val="center"/>
        <w:rPr>
          <w:rFonts w:ascii="Arial" w:hAnsi="Arial" w:cs="Arial"/>
        </w:rPr>
      </w:pPr>
    </w:p>
    <w:p w:rsidR="00EC79BA" w:rsidRPr="001D5866" w:rsidRDefault="00EC79BA" w:rsidP="00EC79BA">
      <w:pPr>
        <w:jc w:val="center"/>
        <w:rPr>
          <w:rFonts w:ascii="Arial" w:hAnsi="Arial" w:cs="Arial"/>
        </w:rPr>
      </w:pPr>
      <w:r w:rsidRPr="001D5866">
        <w:rPr>
          <w:rFonts w:ascii="Arial" w:hAnsi="Arial" w:cs="Arial"/>
        </w:rPr>
        <w:t xml:space="preserve"> Sala Das Sessões, </w:t>
      </w:r>
      <w:r w:rsidR="001D5866" w:rsidRPr="001D5866">
        <w:rPr>
          <w:rFonts w:ascii="Arial" w:hAnsi="Arial" w:cs="Arial"/>
        </w:rPr>
        <w:t>08 de junho</w:t>
      </w:r>
      <w:r w:rsidRPr="001D5866">
        <w:rPr>
          <w:rFonts w:ascii="Arial" w:hAnsi="Arial" w:cs="Arial"/>
        </w:rPr>
        <w:t xml:space="preserve"> de 2020.</w:t>
      </w:r>
    </w:p>
    <w:p w:rsidR="00EC79BA" w:rsidRPr="001D5866" w:rsidRDefault="00EC79BA" w:rsidP="00EC79BA">
      <w:pPr>
        <w:jc w:val="center"/>
        <w:rPr>
          <w:rFonts w:ascii="Arial" w:hAnsi="Arial" w:cs="Arial"/>
        </w:rPr>
      </w:pPr>
    </w:p>
    <w:p w:rsidR="00EC79BA" w:rsidRPr="001D5866" w:rsidRDefault="00EC79BA" w:rsidP="00EC79BA">
      <w:pPr>
        <w:jc w:val="center"/>
        <w:rPr>
          <w:rFonts w:ascii="Arial" w:hAnsi="Arial" w:cs="Arial"/>
        </w:rPr>
      </w:pPr>
      <w:r w:rsidRPr="001D5866">
        <w:rPr>
          <w:rFonts w:ascii="Arial" w:hAnsi="Arial" w:cs="Arial"/>
        </w:rPr>
        <w:t>VER. CLÓVIS BATISTELLA</w:t>
      </w:r>
    </w:p>
    <w:p w:rsidR="00EC79BA" w:rsidRPr="001D5866" w:rsidRDefault="00EC79BA" w:rsidP="00EC79BA">
      <w:pPr>
        <w:jc w:val="center"/>
        <w:rPr>
          <w:rFonts w:ascii="Arial" w:hAnsi="Arial" w:cs="Arial"/>
        </w:rPr>
      </w:pPr>
      <w:r w:rsidRPr="001D5866">
        <w:rPr>
          <w:rFonts w:ascii="Arial" w:hAnsi="Arial" w:cs="Arial"/>
        </w:rPr>
        <w:t>VER. ELAINE MOREIRA DO AMARAL</w:t>
      </w:r>
    </w:p>
    <w:p w:rsidR="00EC79BA" w:rsidRPr="001D5866" w:rsidRDefault="00EC79BA" w:rsidP="00EC79BA">
      <w:pPr>
        <w:jc w:val="center"/>
        <w:rPr>
          <w:rFonts w:ascii="Arial" w:hAnsi="Arial" w:cs="Arial"/>
        </w:rPr>
      </w:pPr>
      <w:r w:rsidRPr="001D5866">
        <w:rPr>
          <w:rFonts w:ascii="Arial" w:hAnsi="Arial" w:cs="Arial"/>
        </w:rPr>
        <w:t>VER. ODEMAR ANTONIO SOLETTI</w:t>
      </w:r>
    </w:p>
    <w:p w:rsidR="00EC79BA" w:rsidRPr="001D5866" w:rsidRDefault="00EC79BA" w:rsidP="00EC79BA">
      <w:pPr>
        <w:jc w:val="center"/>
        <w:rPr>
          <w:rFonts w:ascii="Arial" w:hAnsi="Arial" w:cs="Arial"/>
        </w:rPr>
      </w:pPr>
      <w:r w:rsidRPr="001D5866">
        <w:rPr>
          <w:rFonts w:ascii="Arial" w:hAnsi="Arial" w:cs="Arial"/>
        </w:rPr>
        <w:t>VER. SIDINEI ROSSETTO</w:t>
      </w:r>
    </w:p>
    <w:p w:rsidR="00EC79BA" w:rsidRPr="001D5866" w:rsidRDefault="00EC79BA" w:rsidP="00EC79BA">
      <w:pPr>
        <w:jc w:val="center"/>
        <w:rPr>
          <w:rFonts w:ascii="Arial" w:hAnsi="Arial" w:cs="Arial"/>
        </w:rPr>
      </w:pPr>
      <w:r w:rsidRPr="001D5866">
        <w:rPr>
          <w:rFonts w:ascii="Arial" w:hAnsi="Arial" w:cs="Arial"/>
        </w:rPr>
        <w:t>VERª SILVIO JOÃO BALISTA</w:t>
      </w:r>
    </w:p>
    <w:p w:rsidR="001D5866" w:rsidRPr="001D5866" w:rsidRDefault="00EC79BA" w:rsidP="001D5866">
      <w:pPr>
        <w:jc w:val="center"/>
        <w:rPr>
          <w:rFonts w:ascii="Arial" w:hAnsi="Arial" w:cs="Arial"/>
        </w:rPr>
      </w:pPr>
      <w:r w:rsidRPr="001D5866">
        <w:rPr>
          <w:rFonts w:ascii="Arial" w:hAnsi="Arial" w:cs="Arial"/>
        </w:rPr>
        <w:t>VERª ZILDA MARIA ZANDONÁ CASTOLDI</w:t>
      </w:r>
      <w:bookmarkStart w:id="0" w:name="_GoBack"/>
      <w:bookmarkEnd w:id="0"/>
    </w:p>
    <w:sectPr w:rsidR="001D5866" w:rsidRPr="001D5866" w:rsidSect="00472E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107"/>
    <w:rsid w:val="001D5866"/>
    <w:rsid w:val="00347107"/>
    <w:rsid w:val="00472EC9"/>
    <w:rsid w:val="005424C8"/>
    <w:rsid w:val="007324EE"/>
    <w:rsid w:val="00795C4C"/>
    <w:rsid w:val="009A4152"/>
    <w:rsid w:val="00CD0BFD"/>
    <w:rsid w:val="00D20C19"/>
    <w:rsid w:val="00EC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CA3D1"/>
  <w15:docId w15:val="{8547A92C-2C5B-4695-A077-1F39D0CF7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2E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C7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6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222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jaqueli</dc:creator>
  <cp:lastModifiedBy>Camara</cp:lastModifiedBy>
  <cp:revision>4</cp:revision>
  <dcterms:created xsi:type="dcterms:W3CDTF">2020-06-08T20:17:00Z</dcterms:created>
  <dcterms:modified xsi:type="dcterms:W3CDTF">2020-06-08T20:25:00Z</dcterms:modified>
</cp:coreProperties>
</file>