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</w:t>
      </w:r>
      <w:r w:rsidR="00C4146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 Poder Executivo Municipal a seguinte Indicação:</w:t>
      </w:r>
    </w:p>
    <w:p w:rsidR="00E6691C" w:rsidRDefault="00E6691C" w:rsidP="00C41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C414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AMPLIAR O AUXÍLIO FINANCEIRO PARA O CUSTEIO DO TRANSPORTE UNIVERSITÁRIO E TÉCNICO PARA OS ESTUDANTES DE BARRA FUNDA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8B63B4" w:rsidRDefault="008B63B4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3E4A41" w:rsidRPr="003E4A41" w:rsidRDefault="003E4A41" w:rsidP="003E4A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4146B">
        <w:rPr>
          <w:rFonts w:ascii="Arial" w:hAnsi="Arial" w:cs="Arial"/>
          <w:color w:val="000000"/>
        </w:rPr>
        <w:t xml:space="preserve">O nosso município possui um programa de auxílio aos estudantes universitários e técnicos que utilizam transporte </w:t>
      </w:r>
      <w:r w:rsidR="008F7704">
        <w:rPr>
          <w:rFonts w:ascii="Arial" w:hAnsi="Arial" w:cs="Arial"/>
          <w:color w:val="000000"/>
        </w:rPr>
        <w:t>escolar</w:t>
      </w:r>
      <w:bookmarkStart w:id="0" w:name="_GoBack"/>
      <w:bookmarkEnd w:id="0"/>
      <w:r w:rsidR="00C4146B">
        <w:rPr>
          <w:rFonts w:ascii="Arial" w:hAnsi="Arial" w:cs="Arial"/>
          <w:color w:val="000000"/>
        </w:rPr>
        <w:t xml:space="preserve">, que vem sendo executado á vários anos e sendo ampliado gradativamente. Acreditamos que nesse ano, assim que os alunos retornarem as aulas presenciais é possível ampliar ainda mais esse auxílio, especialmente pelo fato que no ano de 2020 praticamente não foi utilizado esse benefício em virtude da pandemia. </w:t>
      </w:r>
      <w:r>
        <w:rPr>
          <w:rFonts w:ascii="Arial" w:hAnsi="Arial" w:cs="Arial"/>
          <w:color w:val="000000"/>
        </w:rPr>
        <w:t xml:space="preserve"> </w:t>
      </w:r>
    </w:p>
    <w:p w:rsidR="008B63B4" w:rsidRPr="008B63B4" w:rsidRDefault="003E4A41" w:rsidP="008B63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</w:p>
    <w:p w:rsidR="00E6691C" w:rsidRDefault="008F4748" w:rsidP="00B908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73748A" w:rsidRDefault="0073748A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4146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926D2"/>
    <w:rsid w:val="001E4109"/>
    <w:rsid w:val="003E4A41"/>
    <w:rsid w:val="00473759"/>
    <w:rsid w:val="006402E4"/>
    <w:rsid w:val="0073748A"/>
    <w:rsid w:val="007B288A"/>
    <w:rsid w:val="0087735D"/>
    <w:rsid w:val="008B63B4"/>
    <w:rsid w:val="008F4748"/>
    <w:rsid w:val="008F7704"/>
    <w:rsid w:val="00A53FC0"/>
    <w:rsid w:val="00A57878"/>
    <w:rsid w:val="00A9331F"/>
    <w:rsid w:val="00AA540F"/>
    <w:rsid w:val="00B07BAB"/>
    <w:rsid w:val="00B32E16"/>
    <w:rsid w:val="00B66277"/>
    <w:rsid w:val="00B908D9"/>
    <w:rsid w:val="00C33CCB"/>
    <w:rsid w:val="00C4146B"/>
    <w:rsid w:val="00C65490"/>
    <w:rsid w:val="00E6691C"/>
    <w:rsid w:val="00F43CB5"/>
    <w:rsid w:val="00F96119"/>
    <w:rsid w:val="00F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56F4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2021-01-22T12:27:00Z</cp:lastPrinted>
  <dcterms:created xsi:type="dcterms:W3CDTF">2021-01-18T17:16:00Z</dcterms:created>
  <dcterms:modified xsi:type="dcterms:W3CDTF">2021-01-22T13:00:00Z</dcterms:modified>
</cp:coreProperties>
</file>