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1556F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074ACE" w:rsidRDefault="00074ACE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1556F9" w:rsidRPr="001556F9" w:rsidRDefault="001556F9" w:rsidP="001556F9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1556F9">
        <w:rPr>
          <w:rStyle w:val="normaltextrun"/>
          <w:lang w:val="pt-PT"/>
        </w:rPr>
        <w:t>QUE SEJA ESTUDADA A POSSIBILIDADE DE CONTINUAR MANTENDO E EXPANDINDO CADA VEZ MAIS O SUPORTE AOS AGRICULTORES COM PATRULHAS AGRICOLAS, INSUMOS E BENEFICOS COM MAQUINAS, BEM COMO, QUE SEJA ESTUDADA A POSSIBILDIADE DE ALTERAR A LEI MUNICIPAL 144/1995, EM ESPECIAL O ART. 1</w:t>
      </w:r>
      <w:r w:rsidR="000821B3">
        <w:rPr>
          <w:rStyle w:val="normaltextrun"/>
          <w:lang w:val="pt-PT"/>
        </w:rPr>
        <w:t>º</w:t>
      </w:r>
      <w:bookmarkStart w:id="0" w:name="_GoBack"/>
      <w:bookmarkEnd w:id="0"/>
      <w:r w:rsidRPr="001556F9">
        <w:rPr>
          <w:rStyle w:val="normaltextrun"/>
          <w:lang w:val="pt-PT"/>
        </w:rPr>
        <w:t xml:space="preserve"> PARA AUMENTAR O NUMERO DE HORAS MAQUINAS GRATUITAS PARA OS MUNICIPES.</w:t>
      </w:r>
      <w:r w:rsidRPr="001556F9">
        <w:rPr>
          <w:rStyle w:val="eop"/>
        </w:rPr>
        <w:t> </w:t>
      </w:r>
    </w:p>
    <w:p w:rsidR="001556F9" w:rsidRDefault="001556F9" w:rsidP="001556F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</w:rPr>
      </w:pPr>
      <w:r w:rsidRPr="001556F9">
        <w:rPr>
          <w:rStyle w:val="eop"/>
        </w:rPr>
        <w:t> </w:t>
      </w:r>
    </w:p>
    <w:p w:rsidR="001556F9" w:rsidRDefault="001556F9" w:rsidP="001556F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1556F9" w:rsidRPr="001556F9" w:rsidRDefault="001556F9" w:rsidP="001556F9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1556F9" w:rsidRPr="001556F9" w:rsidRDefault="001556F9" w:rsidP="001556F9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D</w:t>
      </w:r>
      <w:r w:rsidRPr="001556F9">
        <w:rPr>
          <w:rStyle w:val="normaltextrun"/>
          <w:lang w:val="pt-PT"/>
        </w:rPr>
        <w:t>a mesma forma que boas estradas são essenciais, acreditamos que o suporte aos agricultores nas mais diversas areas é de suma importancia para o progresso do nosso agricultor. Da mesma forma, a maioria da população necessita de serviços de maquinas para melhorias em suas propriedades, dessa forma, propomos estas indicações.</w:t>
      </w:r>
      <w:r w:rsidRPr="001556F9">
        <w:rPr>
          <w:rStyle w:val="eop"/>
        </w:rPr>
        <w:t> </w:t>
      </w: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0821B3"/>
    <w:rsid w:val="000831ED"/>
    <w:rsid w:val="001556F9"/>
    <w:rsid w:val="001926D2"/>
    <w:rsid w:val="001E4109"/>
    <w:rsid w:val="00262BC2"/>
    <w:rsid w:val="003B27EA"/>
    <w:rsid w:val="004B0FB5"/>
    <w:rsid w:val="00502D80"/>
    <w:rsid w:val="005B5498"/>
    <w:rsid w:val="006A177B"/>
    <w:rsid w:val="006A4E76"/>
    <w:rsid w:val="00772291"/>
    <w:rsid w:val="007B288A"/>
    <w:rsid w:val="00862090"/>
    <w:rsid w:val="00952159"/>
    <w:rsid w:val="00A9226E"/>
    <w:rsid w:val="00A9313B"/>
    <w:rsid w:val="00A9331F"/>
    <w:rsid w:val="00B033CE"/>
    <w:rsid w:val="00B07BAB"/>
    <w:rsid w:val="00B32E16"/>
    <w:rsid w:val="00B35B4E"/>
    <w:rsid w:val="00C278CF"/>
    <w:rsid w:val="00C33CCB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5991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2021-01-26T11:49:00Z</dcterms:created>
  <dcterms:modified xsi:type="dcterms:W3CDTF">2021-01-26T12:49:00Z</dcterms:modified>
</cp:coreProperties>
</file>