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plenário,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E61CE2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BD39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0C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ENCAMINHAR CORRESPONDÊNCIA AO SETOR DE CONTABILIDADE DA PREFEITURA, SUGERINDO REDUZIR A DOTAÇÃO ORÇAMENTÁRIA NO ORÇAMENTO DE 2021 DA CÂMARA DE VEREADORES E O ACRESCIMO DESSA DOTAÇÃO NA RUBRICA DA SECRETARIA DA SAÚDE, NO VALOR DE R$ 100.000,00(CEM MIL REAIS) PARA SER UTILIZADO EXCLUSIVAMENTE NA POSSIVEL FUTURA AQUISIÇÃO DE VACINA CONTRA O COVID 19. </w:t>
      </w:r>
    </w:p>
    <w:p w:rsidR="000239C7" w:rsidRDefault="000239C7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680C92" w:rsidRDefault="00680C92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631A4" w:rsidRPr="00680C92" w:rsidRDefault="00680C92" w:rsidP="009D38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680C92">
        <w:rPr>
          <w:rFonts w:ascii="Arial" w:hAnsi="Arial" w:cs="Arial"/>
          <w:color w:val="000000"/>
        </w:rPr>
        <w:t>Todos estamos preocupados com a pandemia que estamos vivendo. Cada um de nós devemos fazer alguma coisa a mais para reduzir os danos causados e preservar a saúde de nossa população. Por essa proposta estamos sugerindo reduzir a dotação orçamentária da Câmara e dessa forma demonstrar a nossa preocupação com essa situação</w:t>
      </w:r>
      <w:r>
        <w:rPr>
          <w:rFonts w:ascii="Arial" w:hAnsi="Arial" w:cs="Arial"/>
          <w:color w:val="000000"/>
        </w:rPr>
        <w:t xml:space="preserve">, dando a nossa parcela de contribuição, como poder legalmente constituído. </w:t>
      </w:r>
      <w:r w:rsidR="004571B5">
        <w:rPr>
          <w:rFonts w:ascii="Arial" w:hAnsi="Arial" w:cs="Arial"/>
          <w:color w:val="000000"/>
        </w:rPr>
        <w:t xml:space="preserve">Entendemos que essa redução não prejudicará o andamento normal dos trabalhos da Câmara de Vereadores de Barra Funda.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</w:t>
      </w:r>
      <w:r w:rsidRPr="00680C92">
        <w:rPr>
          <w:rFonts w:ascii="Arial" w:hAnsi="Arial" w:cs="Arial"/>
          <w:color w:val="000000"/>
        </w:rPr>
        <w:t xml:space="preserve"> </w:t>
      </w:r>
    </w:p>
    <w:p w:rsidR="00BD39FB" w:rsidRPr="00680C92" w:rsidRDefault="00BD39FB" w:rsidP="009D38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80C92">
        <w:rPr>
          <w:rFonts w:ascii="Arial" w:hAnsi="Arial" w:cs="Arial"/>
          <w:color w:val="000000"/>
        </w:rPr>
        <w:tab/>
      </w:r>
    </w:p>
    <w:p w:rsidR="00101EFA" w:rsidRPr="00680C92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BD39FB">
        <w:rPr>
          <w:rFonts w:ascii="Arial" w:hAnsi="Arial" w:cs="Arial"/>
          <w:sz w:val="24"/>
          <w:szCs w:val="24"/>
        </w:rPr>
        <w:t>08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926D2"/>
    <w:rsid w:val="001E4109"/>
    <w:rsid w:val="002020F8"/>
    <w:rsid w:val="00214C68"/>
    <w:rsid w:val="00237528"/>
    <w:rsid w:val="003E4A41"/>
    <w:rsid w:val="004571B5"/>
    <w:rsid w:val="00470ABA"/>
    <w:rsid w:val="00473759"/>
    <w:rsid w:val="004A2414"/>
    <w:rsid w:val="00525A43"/>
    <w:rsid w:val="00537346"/>
    <w:rsid w:val="005631A4"/>
    <w:rsid w:val="00591B48"/>
    <w:rsid w:val="006402E4"/>
    <w:rsid w:val="00673B38"/>
    <w:rsid w:val="00680C92"/>
    <w:rsid w:val="006C0361"/>
    <w:rsid w:val="0073748A"/>
    <w:rsid w:val="007A625C"/>
    <w:rsid w:val="007B288A"/>
    <w:rsid w:val="0087735D"/>
    <w:rsid w:val="008B63B4"/>
    <w:rsid w:val="008F4748"/>
    <w:rsid w:val="00961165"/>
    <w:rsid w:val="009D3808"/>
    <w:rsid w:val="00A23639"/>
    <w:rsid w:val="00A53FC0"/>
    <w:rsid w:val="00A57878"/>
    <w:rsid w:val="00A647E1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132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2021-03-05T16:38:00Z</cp:lastPrinted>
  <dcterms:created xsi:type="dcterms:W3CDTF">2021-03-05T14:55:00Z</dcterms:created>
  <dcterms:modified xsi:type="dcterms:W3CDTF">2021-03-05T16:39:00Z</dcterms:modified>
</cp:coreProperties>
</file>