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1410" w:rsidRDefault="00D41410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D41410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D41410" w:rsidRDefault="001058CA" w:rsidP="001058CA">
      <w:pPr>
        <w:rPr>
          <w:b/>
        </w:rPr>
      </w:pPr>
    </w:p>
    <w:p w:rsidR="001058CA" w:rsidRPr="00D41410" w:rsidRDefault="001058CA" w:rsidP="001058CA">
      <w:pPr>
        <w:jc w:val="center"/>
        <w:rPr>
          <w:b/>
        </w:rPr>
      </w:pPr>
      <w:r w:rsidRPr="00D41410">
        <w:rPr>
          <w:b/>
        </w:rPr>
        <w:t>AO</w:t>
      </w:r>
      <w:r w:rsidR="00153BDF" w:rsidRPr="00D41410">
        <w:rPr>
          <w:b/>
        </w:rPr>
        <w:t xml:space="preserve"> PROJETO DE LEI MUNICIPAL Nº </w:t>
      </w:r>
      <w:r w:rsidR="006A48FD" w:rsidRPr="00D41410">
        <w:rPr>
          <w:b/>
        </w:rPr>
        <w:t>004, de 22 DE FEVEREIRO DE 2018</w:t>
      </w:r>
      <w:r w:rsidR="00D41410">
        <w:rPr>
          <w:b/>
        </w:rPr>
        <w:t>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Pr="00D41410" w:rsidRDefault="001058CA" w:rsidP="001058CA">
      <w:pPr>
        <w:ind w:left="3402"/>
        <w:jc w:val="both"/>
        <w:rPr>
          <w:b/>
        </w:rPr>
      </w:pPr>
      <w:r w:rsidRPr="00D41410">
        <w:rPr>
          <w:b/>
        </w:rPr>
        <w:t xml:space="preserve">PROJETO </w:t>
      </w:r>
      <w:r w:rsidR="006A48FD" w:rsidRPr="00D41410">
        <w:rPr>
          <w:b/>
        </w:rPr>
        <w:t>DECLARA ZONA URBANA</w:t>
      </w:r>
    </w:p>
    <w:p w:rsidR="001058CA" w:rsidRDefault="001058CA" w:rsidP="00DA4004">
      <w:pPr>
        <w:jc w:val="both"/>
      </w:pPr>
    </w:p>
    <w:p w:rsidR="001058CA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</w:t>
      </w:r>
      <w:r w:rsidR="00843446">
        <w:t>projeto foi apresentado para an</w:t>
      </w:r>
      <w:r w:rsidR="00843446" w:rsidRPr="001058CA">
        <w:t>álise</w:t>
      </w:r>
      <w:r w:rsidRPr="001058CA">
        <w:t xml:space="preserve"> Legislativa </w:t>
      </w:r>
      <w:r w:rsidR="001E2BB5">
        <w:t xml:space="preserve">e visa conforme art. 1º </w:t>
      </w:r>
      <w:proofErr w:type="gramStart"/>
      <w:r w:rsidR="001E2BB5">
        <w:t>“</w:t>
      </w:r>
      <w:r w:rsidR="006A48FD">
        <w:t xml:space="preserve">declarar ÁREA URBANA, o imóvel rural constante da Matrícula nº 26.186 Do Livro nº 02 Do Oficio de Registro de Imóveis de Sarandi/RS, localizado na Linha Santo </w:t>
      </w:r>
      <w:r w:rsidR="00D41410">
        <w:t>Antônio</w:t>
      </w:r>
      <w:r w:rsidR="006A48FD">
        <w:t xml:space="preserve"> </w:t>
      </w:r>
      <w:proofErr w:type="spellStart"/>
      <w:r w:rsidR="006A48FD">
        <w:t>Agusso</w:t>
      </w:r>
      <w:proofErr w:type="spellEnd"/>
      <w:r w:rsidR="006A48FD">
        <w:t xml:space="preserve">, Município de Barra Funda, com área de 50.000,00 m2, imóvel este pertencente ao Município de Barra Funda cuja finalidade </w:t>
      </w:r>
      <w:r w:rsidR="00D41410">
        <w:t>é</w:t>
      </w:r>
      <w:r w:rsidR="006A48FD">
        <w:t xml:space="preserve"> a instalação do Distrito Industrial.</w:t>
      </w:r>
      <w:proofErr w:type="gramEnd"/>
    </w:p>
    <w:p w:rsidR="00D41410" w:rsidRDefault="006A48FD" w:rsidP="00D41410">
      <w:pPr>
        <w:spacing w:before="100" w:beforeAutospacing="1" w:after="100" w:afterAutospacing="1" w:line="360" w:lineRule="auto"/>
        <w:ind w:firstLine="708"/>
        <w:jc w:val="both"/>
      </w:pPr>
      <w:r>
        <w:t>Ao projeto, encontra-se anexo o Mapa de Localização da área.</w:t>
      </w:r>
    </w:p>
    <w:p w:rsidR="006A48FD" w:rsidRDefault="006A48FD" w:rsidP="00D41410">
      <w:pPr>
        <w:spacing w:before="100" w:beforeAutospacing="1" w:after="100" w:afterAutospacing="1" w:line="360" w:lineRule="auto"/>
        <w:ind w:firstLine="708"/>
        <w:jc w:val="both"/>
      </w:pPr>
      <w:r>
        <w:t>Na justificativa do projeto esta descrita sua necessidade em virtude de a área estar destinada a implantação do Distr</w:t>
      </w:r>
      <w:r w:rsidR="00D41410">
        <w:t>ito Industrial, sendo necessária</w:t>
      </w:r>
      <w:r>
        <w:t xml:space="preserve"> sua alteração para área urbana a fim de que se possa </w:t>
      </w:r>
      <w:proofErr w:type="gramStart"/>
      <w:r>
        <w:t>proceder o</w:t>
      </w:r>
      <w:proofErr w:type="gramEnd"/>
      <w:r>
        <w:t xml:space="preserve"> desmembramento em lotes, para assim despertar o interesse na instalação de novas industrias.</w:t>
      </w:r>
    </w:p>
    <w:p w:rsidR="006A48FD" w:rsidRDefault="006A48FD" w:rsidP="00DA4004">
      <w:pPr>
        <w:spacing w:before="100" w:beforeAutospacing="1" w:after="100" w:afterAutospacing="1" w:line="360" w:lineRule="auto"/>
        <w:ind w:firstLine="708"/>
        <w:jc w:val="both"/>
      </w:pPr>
      <w:r>
        <w:t>O projeto encontra-se de acordo com a técnica legislativa e não há óbice legal a sua aprovação, sendo a declaração por meio de Lei Municipal o instrumento legal</w:t>
      </w:r>
      <w:r w:rsidR="00DA4004">
        <w:t xml:space="preserve"> e necessário</w:t>
      </w:r>
      <w:r>
        <w:t xml:space="preserve"> para a alteração de área rural para Urbana</w:t>
      </w:r>
      <w:r w:rsidR="00DA4004">
        <w:t>.</w:t>
      </w:r>
    </w:p>
    <w:p w:rsidR="00F5545A" w:rsidRDefault="003728AA" w:rsidP="00D41410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 w:rsidR="00190B20">
        <w:t>o projeto é</w:t>
      </w:r>
      <w:r w:rsidRPr="00F5545A">
        <w:t xml:space="preserve"> 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B86EFB" w:rsidRDefault="00B86EFB" w:rsidP="00D41410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190B20">
        <w:t>27 de fevereiro de 2018</w:t>
      </w:r>
      <w:r w:rsidR="00DA4004">
        <w:t>.</w:t>
      </w: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190B20"/>
    <w:rsid w:val="001C2EBC"/>
    <w:rsid w:val="001E2BB5"/>
    <w:rsid w:val="00272DBA"/>
    <w:rsid w:val="003728AA"/>
    <w:rsid w:val="003E4D77"/>
    <w:rsid w:val="00411F3E"/>
    <w:rsid w:val="0043704E"/>
    <w:rsid w:val="004519AD"/>
    <w:rsid w:val="004A0680"/>
    <w:rsid w:val="004E005C"/>
    <w:rsid w:val="00572EA8"/>
    <w:rsid w:val="005F4C86"/>
    <w:rsid w:val="0067076C"/>
    <w:rsid w:val="006A48FD"/>
    <w:rsid w:val="006E6548"/>
    <w:rsid w:val="00784B63"/>
    <w:rsid w:val="007A6275"/>
    <w:rsid w:val="00843446"/>
    <w:rsid w:val="008A7D42"/>
    <w:rsid w:val="008D1BDD"/>
    <w:rsid w:val="00911412"/>
    <w:rsid w:val="00957502"/>
    <w:rsid w:val="00960A67"/>
    <w:rsid w:val="009A3D91"/>
    <w:rsid w:val="009B4136"/>
    <w:rsid w:val="00A957D6"/>
    <w:rsid w:val="00B20680"/>
    <w:rsid w:val="00B510D4"/>
    <w:rsid w:val="00B86EFB"/>
    <w:rsid w:val="00C02A62"/>
    <w:rsid w:val="00D41410"/>
    <w:rsid w:val="00D72142"/>
    <w:rsid w:val="00DA4004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2018-02-28T19:31:00Z</cp:lastPrinted>
  <dcterms:created xsi:type="dcterms:W3CDTF">2018-03-02T13:13:00Z</dcterms:created>
  <dcterms:modified xsi:type="dcterms:W3CDTF">2018-03-02T13:13:00Z</dcterms:modified>
</cp:coreProperties>
</file>