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8961EA" w:rsidRDefault="008961EA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B61C3" w:rsidRPr="008961EA" w:rsidRDefault="001058CA" w:rsidP="004B61C3">
      <w:pPr>
        <w:jc w:val="center"/>
        <w:rPr>
          <w:b/>
        </w:rPr>
      </w:pPr>
      <w:r w:rsidRPr="008961EA">
        <w:rPr>
          <w:b/>
        </w:rPr>
        <w:t>AO</w:t>
      </w:r>
      <w:r w:rsidR="00153BDF" w:rsidRPr="008961EA">
        <w:rPr>
          <w:b/>
        </w:rPr>
        <w:t xml:space="preserve"> PROJETO</w:t>
      </w:r>
      <w:r w:rsidR="000B530B" w:rsidRPr="008961EA">
        <w:rPr>
          <w:b/>
        </w:rPr>
        <w:t xml:space="preserve"> DE LEI</w:t>
      </w:r>
      <w:r w:rsidR="00153BDF" w:rsidRPr="008961EA">
        <w:rPr>
          <w:b/>
        </w:rPr>
        <w:t xml:space="preserve"> </w:t>
      </w:r>
      <w:r w:rsidR="00FE377C" w:rsidRPr="008961EA">
        <w:rPr>
          <w:b/>
        </w:rPr>
        <w:t xml:space="preserve">Nº </w:t>
      </w:r>
      <w:r w:rsidR="00FE377C" w:rsidRPr="008961EA">
        <w:rPr>
          <w:b/>
          <w:color w:val="000000"/>
          <w:sz w:val="27"/>
          <w:szCs w:val="27"/>
        </w:rPr>
        <w:t>026 DE 08 DE OUTUBROO DE 2018</w:t>
      </w:r>
    </w:p>
    <w:p w:rsidR="001058CA" w:rsidRPr="008961EA" w:rsidRDefault="001058CA" w:rsidP="004B61C3">
      <w:pPr>
        <w:jc w:val="center"/>
        <w:rPr>
          <w:b/>
        </w:rPr>
      </w:pPr>
    </w:p>
    <w:p w:rsidR="000B530B" w:rsidRDefault="000B530B" w:rsidP="000B530B">
      <w:pPr>
        <w:ind w:left="2268"/>
        <w:jc w:val="right"/>
        <w:rPr>
          <w:b/>
          <w:color w:val="000000"/>
        </w:rPr>
      </w:pPr>
    </w:p>
    <w:p w:rsidR="00FE377C" w:rsidRDefault="00FE377C" w:rsidP="008961EA">
      <w:pPr>
        <w:spacing w:before="100" w:beforeAutospacing="1" w:after="100" w:afterAutospacing="1" w:line="360" w:lineRule="auto"/>
        <w:ind w:left="2268" w:firstLine="709"/>
        <w:jc w:val="right"/>
        <w:rPr>
          <w:b/>
          <w:color w:val="000000"/>
        </w:rPr>
      </w:pPr>
      <w:r w:rsidRPr="00FE377C">
        <w:rPr>
          <w:b/>
          <w:color w:val="000000"/>
        </w:rPr>
        <w:t>ALTERA REDAÇÃO DO ART. 3º DA LEI MUNICIPAL Nº 1120 DE 13 DE SETEMBRO DE 2018.</w:t>
      </w:r>
    </w:p>
    <w:p w:rsidR="008961EA" w:rsidRPr="008961EA" w:rsidRDefault="008961EA" w:rsidP="008961EA">
      <w:pPr>
        <w:spacing w:before="100" w:beforeAutospacing="1" w:after="100" w:afterAutospacing="1" w:line="360" w:lineRule="auto"/>
        <w:ind w:left="2268" w:firstLine="709"/>
        <w:jc w:val="right"/>
        <w:rPr>
          <w:b/>
          <w:color w:val="000000"/>
        </w:rPr>
      </w:pPr>
    </w:p>
    <w:p w:rsidR="000125B7" w:rsidRPr="008961EA" w:rsidRDefault="00CD7281" w:rsidP="008961EA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8961EA">
        <w:t>O presente projeto</w:t>
      </w:r>
      <w:r w:rsidR="00DD3B5D" w:rsidRPr="008961EA">
        <w:t xml:space="preserve"> apresentado pelo Senhor Prefeito Municipal, Chefe do Poder Executivo, veio para análise desta colenda Câmara, e </w:t>
      </w:r>
      <w:r w:rsidR="000125B7" w:rsidRPr="008961EA">
        <w:t xml:space="preserve">visa conforme Art. 1º </w:t>
      </w:r>
      <w:r w:rsidR="000125B7" w:rsidRPr="008961EA">
        <w:rPr>
          <w:color w:val="000000"/>
        </w:rPr>
        <w:t>alterar a redação do Art. 3º da Lei Municipal nº 1120 de 13 de setembro de 2018, alterando-se a redação conforme abaixo.</w:t>
      </w:r>
    </w:p>
    <w:p w:rsidR="000125B7" w:rsidRPr="008961EA" w:rsidRDefault="000125B7" w:rsidP="008961EA">
      <w:pPr>
        <w:pStyle w:val="NormalWeb"/>
        <w:ind w:firstLine="708"/>
        <w:jc w:val="both"/>
        <w:rPr>
          <w:color w:val="000000"/>
        </w:rPr>
      </w:pPr>
      <w:r w:rsidRPr="008961EA">
        <w:rPr>
          <w:color w:val="000000"/>
        </w:rPr>
        <w:t xml:space="preserve">A redação original dizia que: </w:t>
      </w:r>
    </w:p>
    <w:p w:rsidR="000125B7" w:rsidRPr="008961EA" w:rsidRDefault="000125B7" w:rsidP="008961EA">
      <w:pPr>
        <w:pStyle w:val="NormalWeb"/>
        <w:ind w:firstLine="708"/>
        <w:jc w:val="both"/>
        <w:rPr>
          <w:color w:val="000000"/>
          <w:u w:val="single"/>
        </w:rPr>
      </w:pPr>
      <w:r w:rsidRPr="008961EA">
        <w:rPr>
          <w:color w:val="000000"/>
          <w:u w:val="single"/>
        </w:rPr>
        <w:t>Art. 3º As despesas decorrentes da presente Lei correrão por conta de dotações orçamentárias próprias.</w:t>
      </w:r>
    </w:p>
    <w:p w:rsidR="000125B7" w:rsidRPr="008961EA" w:rsidRDefault="000125B7" w:rsidP="008961EA">
      <w:pPr>
        <w:pStyle w:val="NormalWeb"/>
        <w:ind w:firstLine="708"/>
        <w:jc w:val="both"/>
        <w:rPr>
          <w:color w:val="000000"/>
          <w:u w:val="single"/>
        </w:rPr>
      </w:pPr>
      <w:r w:rsidRPr="008961EA">
        <w:rPr>
          <w:color w:val="000000"/>
          <w:u w:val="single"/>
        </w:rPr>
        <w:t xml:space="preserve">A nova redação passa a ser a seguinte: </w:t>
      </w:r>
    </w:p>
    <w:p w:rsidR="000125B7" w:rsidRPr="008961EA" w:rsidRDefault="000125B7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u w:val="single"/>
        </w:rPr>
      </w:pPr>
      <w:r w:rsidRPr="008961EA">
        <w:rPr>
          <w:color w:val="000000"/>
          <w:u w:val="single"/>
        </w:rPr>
        <w:t>Art. 3º As despesas decorrentes da presente Lei correrão por conta de dotações orçamentárias próprias, com a previsão do valor de R$ 282.688,20 a ser gasto.</w:t>
      </w:r>
    </w:p>
    <w:p w:rsidR="000125B7" w:rsidRPr="008961EA" w:rsidRDefault="000125B7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961EA">
        <w:rPr>
          <w:color w:val="000000"/>
        </w:rPr>
        <w:t xml:space="preserve">Salienta-se que, A lei em comento, Lei Municipal nº 1120 de 13 de setembro de 2018, foi votada e aprovada pelo poder legislativo recentemente, e conforme ementa seu objetivo foi autorizar o Poder Executivo Municipal a realizar despesas para a implantação </w:t>
      </w:r>
      <w:proofErr w:type="gramStart"/>
      <w:r w:rsidRPr="008961EA">
        <w:rPr>
          <w:color w:val="000000"/>
        </w:rPr>
        <w:t>do Núcleo Habitacional Pôr</w:t>
      </w:r>
      <w:proofErr w:type="gramEnd"/>
      <w:r w:rsidRPr="008961EA">
        <w:rPr>
          <w:color w:val="000000"/>
        </w:rPr>
        <w:t xml:space="preserve"> do Sol, por meio do Programa Minha Casa Minha Vida através do Fundo de Arrendamento Residencial – FAR.</w:t>
      </w:r>
    </w:p>
    <w:p w:rsidR="000125B7" w:rsidRPr="008961EA" w:rsidRDefault="000125B7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961EA">
        <w:rPr>
          <w:color w:val="000000"/>
        </w:rPr>
        <w:t>O presente projeto</w:t>
      </w:r>
      <w:r w:rsidR="008961EA" w:rsidRPr="008961EA">
        <w:rPr>
          <w:color w:val="000000"/>
        </w:rPr>
        <w:t xml:space="preserve"> visa</w:t>
      </w:r>
      <w:r w:rsidRPr="008961EA">
        <w:rPr>
          <w:color w:val="000000"/>
        </w:rPr>
        <w:t>, portanto, alterar a redação formal de um artigo</w:t>
      </w:r>
      <w:proofErr w:type="gramStart"/>
      <w:r w:rsidRPr="008961EA">
        <w:rPr>
          <w:color w:val="000000"/>
        </w:rPr>
        <w:t xml:space="preserve"> pois</w:t>
      </w:r>
      <w:proofErr w:type="gramEnd"/>
      <w:r w:rsidRPr="008961EA">
        <w:rPr>
          <w:color w:val="000000"/>
        </w:rPr>
        <w:t xml:space="preserve"> conforme a justificativa descrita</w:t>
      </w:r>
      <w:r w:rsidR="008961EA">
        <w:rPr>
          <w:color w:val="000000"/>
        </w:rPr>
        <w:t>,</w:t>
      </w:r>
      <w:r w:rsidRPr="008961EA">
        <w:rPr>
          <w:color w:val="000000"/>
        </w:rPr>
        <w:t xml:space="preserve"> a lei anterior não</w:t>
      </w:r>
      <w:r w:rsidR="008961EA">
        <w:rPr>
          <w:color w:val="000000"/>
        </w:rPr>
        <w:t xml:space="preserve"> </w:t>
      </w:r>
      <w:r w:rsidRPr="008961EA">
        <w:rPr>
          <w:color w:val="000000"/>
        </w:rPr>
        <w:t xml:space="preserve">estabelece o valor previsto a ser gasto com a execução dos serviços citados no parágrafo 2º da Lei. </w:t>
      </w:r>
    </w:p>
    <w:p w:rsidR="008961EA" w:rsidRDefault="008961EA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8961EA" w:rsidRDefault="008961EA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8961EA" w:rsidRDefault="008961EA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8961EA" w:rsidRDefault="008961EA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0125B7" w:rsidRPr="008961EA" w:rsidRDefault="000125B7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961EA">
        <w:rPr>
          <w:color w:val="000000"/>
        </w:rPr>
        <w:t>A referida alteração, segundo consta da justificativa do projeto é necessária</w:t>
      </w:r>
      <w:proofErr w:type="gramStart"/>
      <w:r w:rsidRPr="008961EA">
        <w:rPr>
          <w:color w:val="000000"/>
        </w:rPr>
        <w:t xml:space="preserve"> pois</w:t>
      </w:r>
      <w:proofErr w:type="gramEnd"/>
      <w:r w:rsidRPr="008961EA">
        <w:rPr>
          <w:color w:val="000000"/>
        </w:rPr>
        <w:t>, a Gerência Executiva de Habitação da Caixa Econômica Federal solicitou a menção de valores na referida Lei, que seguem orçados conforme Planilha Orçamentária anexa ao Projeto de Lei.</w:t>
      </w:r>
    </w:p>
    <w:p w:rsidR="000125B7" w:rsidRPr="008961EA" w:rsidRDefault="000125B7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961EA">
        <w:rPr>
          <w:color w:val="000000"/>
        </w:rPr>
        <w:t xml:space="preserve">Dessa forma, </w:t>
      </w:r>
      <w:r w:rsidR="008961EA" w:rsidRPr="008961EA">
        <w:rPr>
          <w:color w:val="000000"/>
        </w:rPr>
        <w:t>trata-se de mera alteração formal que tem por finalidade apresentar o projeto conforme as orientações e exigências da Caixa Econômica Federal, com objetivo de viabilizar a execução dos serviços para a implantação do núcleo habitacional Pôr do Sol.</w:t>
      </w:r>
    </w:p>
    <w:p w:rsidR="008961EA" w:rsidRPr="008961EA" w:rsidRDefault="008961EA" w:rsidP="008961E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961EA">
        <w:rPr>
          <w:color w:val="000000"/>
        </w:rPr>
        <w:tab/>
        <w:t>As demais análises a cerca da legalidade do projeto, já foram feitas em parecer ao projeto da Lei Municipal nº 1120 de 13 de setembro de 2018.</w:t>
      </w:r>
    </w:p>
    <w:p w:rsidR="008961EA" w:rsidRPr="008961EA" w:rsidRDefault="008961EA" w:rsidP="008961E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961EA">
        <w:rPr>
          <w:color w:val="000000"/>
        </w:rPr>
        <w:t>Portanto, não há óbice a presente alteração.</w:t>
      </w:r>
    </w:p>
    <w:p w:rsidR="003728AA" w:rsidRPr="008961EA" w:rsidRDefault="009F2C1A" w:rsidP="008961EA">
      <w:pPr>
        <w:spacing w:line="360" w:lineRule="auto"/>
        <w:ind w:firstLine="708"/>
        <w:jc w:val="both"/>
      </w:pPr>
      <w:r w:rsidRPr="008961EA">
        <w:t>Em face do exposto, diante</w:t>
      </w:r>
      <w:r w:rsidR="0093450C" w:rsidRPr="008961EA">
        <w:t xml:space="preserve"> da análise, </w:t>
      </w:r>
      <w:r w:rsidR="00DA0407" w:rsidRPr="008961EA">
        <w:t xml:space="preserve">esta Assessoria considera o presente Projeto </w:t>
      </w:r>
      <w:r w:rsidR="003728AA" w:rsidRPr="008961EA">
        <w:t>LEGAL e CONSTITUCIONA</w:t>
      </w:r>
      <w:r w:rsidR="00F5545A" w:rsidRPr="008961EA">
        <w:t>L</w:t>
      </w:r>
      <w:r w:rsidR="008961EA" w:rsidRPr="008961EA">
        <w:t>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8961EA">
        <w:t>10 de outubro de 2018</w:t>
      </w:r>
      <w:r w:rsidR="00DA4004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125B7"/>
    <w:rsid w:val="0003114E"/>
    <w:rsid w:val="00080C81"/>
    <w:rsid w:val="000B530B"/>
    <w:rsid w:val="000C2418"/>
    <w:rsid w:val="000C7BE3"/>
    <w:rsid w:val="001058CA"/>
    <w:rsid w:val="00153BDF"/>
    <w:rsid w:val="00187213"/>
    <w:rsid w:val="00190B20"/>
    <w:rsid w:val="001C2EBC"/>
    <w:rsid w:val="001E2BB5"/>
    <w:rsid w:val="00272DBA"/>
    <w:rsid w:val="00292820"/>
    <w:rsid w:val="002D64A8"/>
    <w:rsid w:val="00302C7E"/>
    <w:rsid w:val="003728AA"/>
    <w:rsid w:val="00411F3E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7076C"/>
    <w:rsid w:val="006A48FD"/>
    <w:rsid w:val="006E6548"/>
    <w:rsid w:val="007671C6"/>
    <w:rsid w:val="00784B63"/>
    <w:rsid w:val="007A6275"/>
    <w:rsid w:val="00852F08"/>
    <w:rsid w:val="008961EA"/>
    <w:rsid w:val="008A7D42"/>
    <w:rsid w:val="008D1BDD"/>
    <w:rsid w:val="00911412"/>
    <w:rsid w:val="0093450C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510D4"/>
    <w:rsid w:val="00B62AF8"/>
    <w:rsid w:val="00B86EFB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E512A"/>
    <w:rsid w:val="00E24B20"/>
    <w:rsid w:val="00E86C93"/>
    <w:rsid w:val="00F236FE"/>
    <w:rsid w:val="00F44A07"/>
    <w:rsid w:val="00F5545A"/>
    <w:rsid w:val="00F826D6"/>
    <w:rsid w:val="00F93A39"/>
    <w:rsid w:val="00FE19F5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2018-10-10T18:08:00Z</dcterms:created>
  <dcterms:modified xsi:type="dcterms:W3CDTF">2018-10-10T18:08:00Z</dcterms:modified>
</cp:coreProperties>
</file>