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68" w:rsidRPr="00376E26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376E26">
        <w:rPr>
          <w:rFonts w:ascii="Arial" w:hAnsi="Arial" w:cs="Arial"/>
        </w:rPr>
        <w:t>PROJETO DE LEI Nº 0</w:t>
      </w:r>
      <w:r w:rsidR="000667EE">
        <w:rPr>
          <w:rFonts w:ascii="Arial" w:hAnsi="Arial" w:cs="Arial"/>
        </w:rPr>
        <w:t>1</w:t>
      </w:r>
      <w:r w:rsidR="009A068B" w:rsidRPr="00376E26">
        <w:rPr>
          <w:rFonts w:ascii="Arial" w:hAnsi="Arial" w:cs="Arial"/>
        </w:rPr>
        <w:t>0</w:t>
      </w:r>
      <w:r w:rsidRPr="00376E26">
        <w:rPr>
          <w:rFonts w:ascii="Arial" w:hAnsi="Arial" w:cs="Arial"/>
        </w:rPr>
        <w:t xml:space="preserve"> DE </w:t>
      </w:r>
      <w:r w:rsidR="000667EE">
        <w:rPr>
          <w:rFonts w:ascii="Arial" w:hAnsi="Arial" w:cs="Arial"/>
        </w:rPr>
        <w:t>26</w:t>
      </w:r>
      <w:r w:rsidRPr="00376E26">
        <w:rPr>
          <w:rFonts w:ascii="Arial" w:hAnsi="Arial" w:cs="Arial"/>
        </w:rPr>
        <w:t xml:space="preserve"> DE </w:t>
      </w:r>
      <w:r w:rsidR="000667EE">
        <w:rPr>
          <w:rFonts w:ascii="Arial" w:hAnsi="Arial" w:cs="Arial"/>
        </w:rPr>
        <w:t>MARÇO</w:t>
      </w:r>
      <w:r w:rsidR="00ED7B76" w:rsidRPr="00376E26">
        <w:rPr>
          <w:rFonts w:ascii="Arial" w:hAnsi="Arial" w:cs="Arial"/>
        </w:rPr>
        <w:t xml:space="preserve"> DE 201</w:t>
      </w:r>
      <w:r w:rsidR="000667EE">
        <w:rPr>
          <w:rFonts w:ascii="Arial" w:hAnsi="Arial" w:cs="Arial"/>
        </w:rPr>
        <w:t>8</w:t>
      </w:r>
    </w:p>
    <w:p w:rsidR="00421B68" w:rsidRPr="00376E26" w:rsidRDefault="00421B68" w:rsidP="00421B68">
      <w:pPr>
        <w:jc w:val="center"/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421B68" w:rsidRPr="00376E26" w:rsidRDefault="00E969D2" w:rsidP="00E969D2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INCLUI PROGRAMA NO PPA, NA LDO, </w:t>
      </w:r>
      <w:r w:rsidR="00421B68" w:rsidRPr="00376E26">
        <w:rPr>
          <w:rFonts w:ascii="Arial" w:hAnsi="Arial" w:cs="Arial"/>
        </w:rPr>
        <w:t xml:space="preserve">ABRE CRÉDITO ESPECIAL E APONTA </w:t>
      </w:r>
      <w:proofErr w:type="gramStart"/>
      <w:r w:rsidR="00421B68" w:rsidRPr="00376E26">
        <w:rPr>
          <w:rFonts w:ascii="Arial" w:hAnsi="Arial" w:cs="Arial"/>
        </w:rPr>
        <w:t>RECURSOS</w:t>
      </w:r>
      <w:proofErr w:type="gramEnd"/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ab/>
      </w:r>
      <w:r w:rsidRPr="00376E26">
        <w:rPr>
          <w:rFonts w:ascii="Arial" w:hAnsi="Arial" w:cs="Arial"/>
        </w:rPr>
        <w:tab/>
        <w:t>Art. 1º - Fica o Poder Executivo autorizado a abrir o seguinte crédito especial:</w:t>
      </w: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4B34F0" w:rsidRPr="00376E26" w:rsidRDefault="004B34F0" w:rsidP="00421B68">
      <w:pPr>
        <w:jc w:val="both"/>
        <w:rPr>
          <w:rFonts w:ascii="Arial" w:hAnsi="Arial" w:cs="Arial"/>
        </w:rPr>
      </w:pPr>
    </w:p>
    <w:p w:rsidR="00421B68" w:rsidRPr="00E969D2" w:rsidRDefault="00E969D2" w:rsidP="00421B68">
      <w:pPr>
        <w:jc w:val="both"/>
        <w:rPr>
          <w:rFonts w:ascii="Arial" w:hAnsi="Arial" w:cs="Arial"/>
          <w:b/>
          <w:color w:val="FF0000"/>
          <w:u w:val="single"/>
        </w:rPr>
      </w:pPr>
      <w:r w:rsidRPr="00C5548A">
        <w:rPr>
          <w:rFonts w:ascii="Arial" w:hAnsi="Arial" w:cs="Arial"/>
          <w:b/>
          <w:u w:val="single"/>
        </w:rPr>
        <w:t>SECRETARIA DE OBRAS</w:t>
      </w:r>
      <w:r w:rsidR="00C5548A" w:rsidRPr="00C5548A">
        <w:rPr>
          <w:rFonts w:ascii="Arial" w:hAnsi="Arial" w:cs="Arial"/>
          <w:b/>
          <w:u w:val="single"/>
        </w:rPr>
        <w:t xml:space="preserve"> PÚBLICAS, SERVIÇOS URBANOS E</w:t>
      </w:r>
      <w:proofErr w:type="gramStart"/>
      <w:r w:rsidR="00C5548A" w:rsidRPr="00C5548A">
        <w:rPr>
          <w:rFonts w:ascii="Arial" w:hAnsi="Arial" w:cs="Arial"/>
          <w:b/>
          <w:u w:val="single"/>
        </w:rPr>
        <w:t xml:space="preserve"> </w:t>
      </w:r>
      <w:r w:rsidRPr="00C5548A">
        <w:rPr>
          <w:rFonts w:ascii="Arial" w:hAnsi="Arial" w:cs="Arial"/>
          <w:b/>
          <w:u w:val="single"/>
        </w:rPr>
        <w:t xml:space="preserve"> </w:t>
      </w:r>
      <w:proofErr w:type="gramEnd"/>
      <w:r w:rsidRPr="00C5548A">
        <w:rPr>
          <w:rFonts w:ascii="Arial" w:hAnsi="Arial" w:cs="Arial"/>
          <w:b/>
          <w:u w:val="single"/>
        </w:rPr>
        <w:t>VIAÇÃO</w:t>
      </w:r>
    </w:p>
    <w:p w:rsidR="000667EE" w:rsidRPr="00376E26" w:rsidRDefault="000667EE" w:rsidP="00421B68">
      <w:pPr>
        <w:jc w:val="both"/>
        <w:rPr>
          <w:rFonts w:ascii="Arial" w:hAnsi="Arial" w:cs="Arial"/>
          <w:b/>
          <w:u w:val="single"/>
        </w:rPr>
      </w:pPr>
    </w:p>
    <w:p w:rsidR="00421B68" w:rsidRPr="00E969D2" w:rsidRDefault="00421B68" w:rsidP="00A53198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Programa – </w:t>
      </w:r>
      <w:r w:rsidR="00A53198" w:rsidRPr="00376E26">
        <w:rPr>
          <w:rFonts w:ascii="Arial" w:hAnsi="Arial" w:cs="Arial"/>
        </w:rPr>
        <w:t>01</w:t>
      </w:r>
      <w:r w:rsidR="000667EE">
        <w:rPr>
          <w:rFonts w:ascii="Arial" w:hAnsi="Arial" w:cs="Arial"/>
        </w:rPr>
        <w:t>23</w:t>
      </w:r>
      <w:r w:rsidRPr="00376E26">
        <w:rPr>
          <w:rFonts w:ascii="Arial" w:hAnsi="Arial" w:cs="Arial"/>
        </w:rPr>
        <w:t xml:space="preserve"> – </w:t>
      </w:r>
      <w:r w:rsidR="00E969D2" w:rsidRPr="00E969D2">
        <w:rPr>
          <w:rFonts w:ascii="Arial" w:hAnsi="Arial" w:cs="Arial"/>
        </w:rPr>
        <w:t>Transporte Rodoviário</w:t>
      </w:r>
    </w:p>
    <w:p w:rsidR="00A53198" w:rsidRPr="00376E26" w:rsidRDefault="00421B68" w:rsidP="00A53198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Ação – </w:t>
      </w:r>
      <w:r w:rsidR="00A53198" w:rsidRPr="00376E26">
        <w:rPr>
          <w:rFonts w:ascii="Arial" w:hAnsi="Arial" w:cs="Arial"/>
        </w:rPr>
        <w:t>11</w:t>
      </w:r>
      <w:r w:rsidR="004E7458">
        <w:rPr>
          <w:rFonts w:ascii="Arial" w:hAnsi="Arial" w:cs="Arial"/>
        </w:rPr>
        <w:t>35</w:t>
      </w:r>
      <w:r w:rsidRPr="00376E26">
        <w:rPr>
          <w:rFonts w:ascii="Arial" w:hAnsi="Arial" w:cs="Arial"/>
        </w:rPr>
        <w:t xml:space="preserve"> </w:t>
      </w:r>
      <w:r w:rsidR="00A53198" w:rsidRPr="00376E26">
        <w:rPr>
          <w:rFonts w:ascii="Arial" w:hAnsi="Arial" w:cs="Arial"/>
        </w:rPr>
        <w:t>–</w:t>
      </w:r>
      <w:r w:rsidRPr="00376E26">
        <w:rPr>
          <w:rFonts w:ascii="Arial" w:hAnsi="Arial" w:cs="Arial"/>
        </w:rPr>
        <w:t xml:space="preserve"> </w:t>
      </w:r>
      <w:r w:rsidR="00E969D2">
        <w:rPr>
          <w:rFonts w:ascii="Arial" w:hAnsi="Arial" w:cs="Arial"/>
        </w:rPr>
        <w:t>Execução de Pontilhão em concreto.</w:t>
      </w:r>
    </w:p>
    <w:p w:rsidR="00421B68" w:rsidRPr="004E7458" w:rsidRDefault="00A53198" w:rsidP="004E7458">
      <w:pPr>
        <w:jc w:val="both"/>
        <w:rPr>
          <w:rFonts w:ascii="Arial" w:hAnsi="Arial" w:cs="Arial"/>
        </w:rPr>
      </w:pPr>
      <w:r w:rsidRPr="004E7458">
        <w:rPr>
          <w:rFonts w:ascii="Arial" w:hAnsi="Arial" w:cs="Arial"/>
        </w:rPr>
        <w:t>O</w:t>
      </w:r>
      <w:r w:rsidR="00421B68" w:rsidRPr="004E7458">
        <w:rPr>
          <w:rFonts w:ascii="Arial" w:hAnsi="Arial" w:cs="Arial"/>
        </w:rPr>
        <w:t xml:space="preserve">bjetivo – </w:t>
      </w:r>
      <w:r w:rsidR="004E7458" w:rsidRPr="004E7458">
        <w:rPr>
          <w:rFonts w:ascii="Arial" w:hAnsi="Arial" w:cs="Arial"/>
        </w:rPr>
        <w:t xml:space="preserve">Execução de um pontilhão em concreto na estrada geral de Linha </w:t>
      </w:r>
      <w:proofErr w:type="spellStart"/>
      <w:r w:rsidR="004E7458" w:rsidRPr="004E7458">
        <w:rPr>
          <w:rFonts w:ascii="Arial" w:hAnsi="Arial" w:cs="Arial"/>
        </w:rPr>
        <w:t>Carijo</w:t>
      </w:r>
      <w:proofErr w:type="spellEnd"/>
      <w:r w:rsidR="004E7458" w:rsidRPr="004E7458">
        <w:rPr>
          <w:rFonts w:ascii="Arial" w:hAnsi="Arial" w:cs="Arial"/>
        </w:rPr>
        <w:t>, no Município de Barra Funda,</w:t>
      </w:r>
      <w:r w:rsidR="005D594C" w:rsidRPr="004E7458">
        <w:rPr>
          <w:rFonts w:ascii="Arial" w:hAnsi="Arial" w:cs="Arial"/>
        </w:rPr>
        <w:t xml:space="preserve"> com recursos do Con</w:t>
      </w:r>
      <w:r w:rsidR="004E7458" w:rsidRPr="004E7458">
        <w:rPr>
          <w:rFonts w:ascii="Arial" w:hAnsi="Arial" w:cs="Arial"/>
        </w:rPr>
        <w:t>venio</w:t>
      </w:r>
      <w:r w:rsidR="005D594C" w:rsidRPr="004E7458">
        <w:rPr>
          <w:rFonts w:ascii="Arial" w:hAnsi="Arial" w:cs="Arial"/>
        </w:rPr>
        <w:t xml:space="preserve"> </w:t>
      </w:r>
      <w:r w:rsidR="004E7458" w:rsidRPr="004E7458">
        <w:rPr>
          <w:rFonts w:ascii="Arial" w:hAnsi="Arial" w:cs="Arial"/>
        </w:rPr>
        <w:t>N</w:t>
      </w:r>
      <w:r w:rsidR="005D594C" w:rsidRPr="004E7458">
        <w:rPr>
          <w:rFonts w:ascii="Arial" w:hAnsi="Arial" w:cs="Arial"/>
        </w:rPr>
        <w:t>º 10</w:t>
      </w:r>
      <w:r w:rsidR="004E7458" w:rsidRPr="004E7458">
        <w:rPr>
          <w:rFonts w:ascii="Arial" w:hAnsi="Arial" w:cs="Arial"/>
        </w:rPr>
        <w:t xml:space="preserve">2/2017 – FPE </w:t>
      </w:r>
      <w:r w:rsidR="004E7458" w:rsidRPr="004E7458">
        <w:rPr>
          <w:rFonts w:ascii="Arial" w:hAnsi="Arial" w:cs="Arial"/>
          <w:b/>
        </w:rPr>
        <w:t>1640/2017,</w:t>
      </w:r>
      <w:r w:rsidR="005D594C" w:rsidRPr="004E7458">
        <w:rPr>
          <w:rFonts w:ascii="Arial" w:hAnsi="Arial" w:cs="Arial"/>
        </w:rPr>
        <w:t xml:space="preserve"> assinado entre o Município de Barra Funda e </w:t>
      </w:r>
      <w:r w:rsidR="004E7458" w:rsidRPr="004E7458">
        <w:rPr>
          <w:rFonts w:ascii="Arial" w:hAnsi="Arial" w:cs="Arial"/>
        </w:rPr>
        <w:t>a Secretaria da Agricultura, Pecuária e Abastecimento, no âmbito do programa da Consulta Popular.</w:t>
      </w:r>
    </w:p>
    <w:p w:rsidR="004E7458" w:rsidRPr="004E7458" w:rsidRDefault="004E7458" w:rsidP="004E7458">
      <w:pPr>
        <w:jc w:val="both"/>
        <w:rPr>
          <w:rFonts w:ascii="Arial" w:hAnsi="Arial" w:cs="Arial"/>
        </w:rPr>
      </w:pPr>
    </w:p>
    <w:p w:rsidR="000667EE" w:rsidRPr="000667EE" w:rsidRDefault="000667EE" w:rsidP="000667EE">
      <w:pPr>
        <w:jc w:val="both"/>
        <w:rPr>
          <w:rFonts w:ascii="Arial" w:hAnsi="Arial" w:cs="Arial"/>
        </w:rPr>
      </w:pPr>
      <w:r w:rsidRPr="000667EE">
        <w:rPr>
          <w:rFonts w:ascii="Arial" w:hAnsi="Arial" w:cs="Arial"/>
        </w:rPr>
        <w:t xml:space="preserve">0501 26 782 0123 1135 449051 </w:t>
      </w:r>
      <w:proofErr w:type="gramStart"/>
      <w:r w:rsidRPr="000667EE">
        <w:rPr>
          <w:rFonts w:ascii="Arial" w:hAnsi="Arial" w:cs="Arial"/>
        </w:rPr>
        <w:t>00 00 00 00</w:t>
      </w:r>
      <w:proofErr w:type="gramEnd"/>
      <w:r w:rsidRPr="000667EE">
        <w:rPr>
          <w:rFonts w:ascii="Arial" w:hAnsi="Arial" w:cs="Arial"/>
        </w:rPr>
        <w:t xml:space="preserve"> 1270</w:t>
      </w:r>
      <w:r>
        <w:rPr>
          <w:rFonts w:ascii="Arial" w:hAnsi="Arial" w:cs="Arial"/>
        </w:rPr>
        <w:t xml:space="preserve">   R$ 60.000,00</w:t>
      </w:r>
    </w:p>
    <w:p w:rsidR="00421B68" w:rsidRDefault="000667EE" w:rsidP="000667EE">
      <w:pPr>
        <w:jc w:val="both"/>
        <w:rPr>
          <w:rFonts w:ascii="Arial" w:hAnsi="Arial" w:cs="Arial"/>
        </w:rPr>
      </w:pPr>
      <w:r w:rsidRPr="000667EE">
        <w:rPr>
          <w:rFonts w:ascii="Arial" w:hAnsi="Arial" w:cs="Arial"/>
        </w:rPr>
        <w:t xml:space="preserve">0501 26 782 0123 1135 443093 </w:t>
      </w:r>
      <w:proofErr w:type="gramStart"/>
      <w:r w:rsidRPr="000667EE">
        <w:rPr>
          <w:rFonts w:ascii="Arial" w:hAnsi="Arial" w:cs="Arial"/>
        </w:rPr>
        <w:t>00 00 00 00</w:t>
      </w:r>
      <w:proofErr w:type="gramEnd"/>
      <w:r w:rsidRPr="000667EE">
        <w:rPr>
          <w:rFonts w:ascii="Arial" w:hAnsi="Arial" w:cs="Arial"/>
        </w:rPr>
        <w:t xml:space="preserve"> 1270   R$ </w:t>
      </w:r>
      <w:r w:rsidR="00E969D2">
        <w:rPr>
          <w:rFonts w:ascii="Arial" w:hAnsi="Arial" w:cs="Arial"/>
        </w:rPr>
        <w:t xml:space="preserve">    </w:t>
      </w:r>
      <w:r w:rsidRPr="000667EE">
        <w:rPr>
          <w:rFonts w:ascii="Arial" w:hAnsi="Arial" w:cs="Arial"/>
        </w:rPr>
        <w:t>100,00</w:t>
      </w:r>
    </w:p>
    <w:p w:rsidR="000667EE" w:rsidRPr="00376E26" w:rsidRDefault="000667EE" w:rsidP="000667EE">
      <w:pPr>
        <w:jc w:val="both"/>
        <w:rPr>
          <w:rFonts w:ascii="Arial" w:hAnsi="Arial" w:cs="Arial"/>
        </w:rPr>
      </w:pPr>
      <w:r w:rsidRPr="000667EE">
        <w:rPr>
          <w:rFonts w:ascii="Arial" w:hAnsi="Arial" w:cs="Arial"/>
        </w:rPr>
        <w:t xml:space="preserve">0501 26 782 0123 1135 449051 </w:t>
      </w:r>
      <w:proofErr w:type="gramStart"/>
      <w:r w:rsidRPr="000667EE">
        <w:rPr>
          <w:rFonts w:ascii="Arial" w:hAnsi="Arial" w:cs="Arial"/>
        </w:rPr>
        <w:t>00 00 00 00</w:t>
      </w:r>
      <w:proofErr w:type="gramEnd"/>
      <w:r w:rsidRPr="000667EE">
        <w:rPr>
          <w:rFonts w:ascii="Arial" w:hAnsi="Arial" w:cs="Arial"/>
        </w:rPr>
        <w:t xml:space="preserve"> 0001</w:t>
      </w:r>
      <w:r w:rsidR="00912D9E">
        <w:rPr>
          <w:rFonts w:ascii="Arial" w:hAnsi="Arial" w:cs="Arial"/>
        </w:rPr>
        <w:t xml:space="preserve">   R$ 12.004,97</w:t>
      </w:r>
    </w:p>
    <w:p w:rsidR="00421B68" w:rsidRDefault="00421B68" w:rsidP="00421B68">
      <w:pPr>
        <w:jc w:val="both"/>
        <w:rPr>
          <w:rFonts w:ascii="Arial" w:hAnsi="Arial" w:cs="Arial"/>
        </w:rPr>
      </w:pPr>
    </w:p>
    <w:p w:rsidR="00912D9E" w:rsidRPr="00376E26" w:rsidRDefault="00912D9E" w:rsidP="00421B68">
      <w:pPr>
        <w:jc w:val="both"/>
        <w:rPr>
          <w:rFonts w:ascii="Arial" w:hAnsi="Arial" w:cs="Arial"/>
        </w:rPr>
      </w:pPr>
    </w:p>
    <w:p w:rsidR="00555538" w:rsidRPr="00376E26" w:rsidRDefault="00421B68" w:rsidP="00421B68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ab/>
      </w:r>
      <w:r w:rsidRPr="00376E26">
        <w:rPr>
          <w:rFonts w:ascii="Arial" w:hAnsi="Arial" w:cs="Arial"/>
        </w:rPr>
        <w:tab/>
        <w:t>Art. 2º - Serve de recurso ao crédito especial mencionado no artigo anterior o repasse do</w:t>
      </w:r>
      <w:r w:rsidR="00555538" w:rsidRPr="00376E26">
        <w:rPr>
          <w:rFonts w:ascii="Arial" w:hAnsi="Arial" w:cs="Arial"/>
        </w:rPr>
        <w:t xml:space="preserve"> Ministério da Agricultura, e o valor de R$ 1</w:t>
      </w:r>
      <w:r w:rsidR="00912D9E">
        <w:rPr>
          <w:rFonts w:ascii="Arial" w:hAnsi="Arial" w:cs="Arial"/>
        </w:rPr>
        <w:t xml:space="preserve">2.004,97, que </w:t>
      </w:r>
      <w:r w:rsidR="00555538" w:rsidRPr="00376E26">
        <w:rPr>
          <w:rFonts w:ascii="Arial" w:hAnsi="Arial" w:cs="Arial"/>
        </w:rPr>
        <w:t>será reduzido da seguinte dotação orçamentária:</w:t>
      </w: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A53198" w:rsidRPr="00376E26" w:rsidRDefault="00A53198" w:rsidP="00A53198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Dotação:</w:t>
      </w:r>
      <w:r w:rsidR="000667EE" w:rsidRPr="000667EE">
        <w:t xml:space="preserve"> </w:t>
      </w:r>
      <w:r w:rsidR="000667EE" w:rsidRPr="000667EE">
        <w:rPr>
          <w:rFonts w:ascii="Arial" w:hAnsi="Arial" w:cs="Arial"/>
        </w:rPr>
        <w:t>0501 26 782 0123 2012 33903000000000 0001</w:t>
      </w:r>
      <w:proofErr w:type="gramStart"/>
      <w:r w:rsidR="00E969D2">
        <w:rPr>
          <w:rFonts w:ascii="Arial" w:hAnsi="Arial" w:cs="Arial"/>
        </w:rPr>
        <w:t xml:space="preserve">   </w:t>
      </w:r>
      <w:proofErr w:type="gramEnd"/>
      <w:r w:rsidR="00E969D2">
        <w:rPr>
          <w:rFonts w:ascii="Arial" w:hAnsi="Arial" w:cs="Arial"/>
        </w:rPr>
        <w:t>R$ 12.004,97</w:t>
      </w: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421B68" w:rsidRPr="00376E26" w:rsidRDefault="00421B68" w:rsidP="00421B68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ab/>
      </w:r>
      <w:r w:rsidRPr="00376E26">
        <w:rPr>
          <w:rFonts w:ascii="Arial" w:hAnsi="Arial" w:cs="Arial"/>
        </w:rPr>
        <w:tab/>
        <w:t>Art. 3º - A presente lei entra em vigor na data de sua publicação.</w:t>
      </w: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421B68" w:rsidRPr="00376E26" w:rsidRDefault="009A068B" w:rsidP="00421B68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GABINETE </w:t>
      </w:r>
      <w:r w:rsidR="004E7458">
        <w:rPr>
          <w:rFonts w:ascii="Arial" w:hAnsi="Arial" w:cs="Arial"/>
        </w:rPr>
        <w:t>DO PREFEITO DE BARRA FUNDA, EM 26</w:t>
      </w:r>
      <w:r w:rsidRPr="00376E26">
        <w:rPr>
          <w:rFonts w:ascii="Arial" w:hAnsi="Arial" w:cs="Arial"/>
        </w:rPr>
        <w:t xml:space="preserve"> DE </w:t>
      </w:r>
      <w:r w:rsidR="004E7458">
        <w:rPr>
          <w:rFonts w:ascii="Arial" w:hAnsi="Arial" w:cs="Arial"/>
        </w:rPr>
        <w:t>MARÇO</w:t>
      </w:r>
      <w:r w:rsidRPr="00376E26">
        <w:rPr>
          <w:rFonts w:ascii="Arial" w:hAnsi="Arial" w:cs="Arial"/>
        </w:rPr>
        <w:t xml:space="preserve"> DE 201</w:t>
      </w:r>
      <w:r w:rsidR="004E7458">
        <w:rPr>
          <w:rFonts w:ascii="Arial" w:hAnsi="Arial" w:cs="Arial"/>
        </w:rPr>
        <w:t>8</w:t>
      </w:r>
      <w:r w:rsidRPr="00376E26">
        <w:rPr>
          <w:rFonts w:ascii="Arial" w:hAnsi="Arial" w:cs="Arial"/>
        </w:rPr>
        <w:t>.</w:t>
      </w: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421B68" w:rsidRPr="00376E26" w:rsidRDefault="00421B68" w:rsidP="00421B68">
      <w:pPr>
        <w:jc w:val="both"/>
        <w:rPr>
          <w:rFonts w:ascii="Arial" w:hAnsi="Arial" w:cs="Arial"/>
        </w:rPr>
      </w:pPr>
    </w:p>
    <w:p w:rsidR="00421B68" w:rsidRPr="00376E26" w:rsidRDefault="009A068B" w:rsidP="00421B68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>MARCOS ANDRE PIAIA</w:t>
      </w:r>
    </w:p>
    <w:p w:rsidR="00421B68" w:rsidRPr="00376E26" w:rsidRDefault="00421B68" w:rsidP="00421B68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>Prefeito Municipal</w:t>
      </w:r>
    </w:p>
    <w:p w:rsidR="00421B68" w:rsidRPr="00376E26" w:rsidRDefault="00421B68" w:rsidP="00421B68">
      <w:pPr>
        <w:jc w:val="center"/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C17B47" w:rsidRPr="00376E26" w:rsidRDefault="00C17B47">
      <w:pPr>
        <w:spacing w:after="200" w:line="276" w:lineRule="auto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  <w:r w:rsidRPr="00376E26">
        <w:rPr>
          <w:rFonts w:ascii="Arial" w:eastAsiaTheme="minorHAnsi" w:hAnsi="Arial" w:cs="Arial"/>
          <w:color w:val="000105"/>
          <w:sz w:val="22"/>
          <w:szCs w:val="22"/>
          <w:lang w:eastAsia="en-US"/>
        </w:rPr>
        <w:br w:type="page"/>
      </w:r>
    </w:p>
    <w:p w:rsidR="004E7458" w:rsidRPr="00376E26" w:rsidRDefault="004E7458" w:rsidP="004E7458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lastRenderedPageBreak/>
        <w:t>PROJETO DE LEI Nº 0</w:t>
      </w:r>
      <w:r>
        <w:rPr>
          <w:rFonts w:ascii="Arial" w:hAnsi="Arial" w:cs="Arial"/>
        </w:rPr>
        <w:t>1</w:t>
      </w:r>
      <w:r w:rsidRPr="00376E26">
        <w:rPr>
          <w:rFonts w:ascii="Arial" w:hAnsi="Arial" w:cs="Arial"/>
        </w:rPr>
        <w:t xml:space="preserve">0 DE </w:t>
      </w:r>
      <w:r>
        <w:rPr>
          <w:rFonts w:ascii="Arial" w:hAnsi="Arial" w:cs="Arial"/>
        </w:rPr>
        <w:t>26</w:t>
      </w:r>
      <w:r w:rsidRPr="00376E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376E26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8</w:t>
      </w:r>
    </w:p>
    <w:p w:rsidR="004E7458" w:rsidRPr="00376E26" w:rsidRDefault="004E7458" w:rsidP="004E7458">
      <w:pPr>
        <w:jc w:val="center"/>
        <w:rPr>
          <w:rFonts w:ascii="Arial" w:hAnsi="Arial" w:cs="Arial"/>
        </w:rPr>
      </w:pPr>
    </w:p>
    <w:p w:rsidR="004E7458" w:rsidRPr="00376E26" w:rsidRDefault="004E7458" w:rsidP="004E7458">
      <w:pPr>
        <w:rPr>
          <w:rFonts w:ascii="Arial" w:hAnsi="Arial" w:cs="Arial"/>
        </w:rPr>
      </w:pPr>
    </w:p>
    <w:p w:rsidR="004E7458" w:rsidRPr="00376E26" w:rsidRDefault="004E7458" w:rsidP="004E7458">
      <w:pPr>
        <w:rPr>
          <w:rFonts w:ascii="Arial" w:hAnsi="Arial" w:cs="Arial"/>
        </w:rPr>
      </w:pPr>
    </w:p>
    <w:p w:rsidR="004E7458" w:rsidRPr="00376E26" w:rsidRDefault="004E7458" w:rsidP="004E7458">
      <w:pPr>
        <w:rPr>
          <w:rFonts w:ascii="Arial" w:hAnsi="Arial" w:cs="Arial"/>
        </w:rPr>
      </w:pPr>
    </w:p>
    <w:p w:rsidR="004E7458" w:rsidRPr="00376E26" w:rsidRDefault="004E7458" w:rsidP="004E7458">
      <w:pPr>
        <w:ind w:left="3261"/>
        <w:rPr>
          <w:rFonts w:ascii="Arial" w:hAnsi="Arial" w:cs="Arial"/>
        </w:rPr>
      </w:pPr>
      <w:r w:rsidRPr="00376E26">
        <w:rPr>
          <w:rFonts w:ascii="Arial" w:hAnsi="Arial" w:cs="Arial"/>
        </w:rPr>
        <w:t>ABRE CRÉDITO ESPECIAL E APONTA RECURSOS</w:t>
      </w:r>
    </w:p>
    <w:p w:rsidR="009A068B" w:rsidRPr="00376E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9A068B" w:rsidRPr="00376E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105"/>
          <w:sz w:val="22"/>
          <w:szCs w:val="22"/>
          <w:u w:val="single"/>
          <w:lang w:eastAsia="en-US"/>
        </w:rPr>
      </w:pPr>
      <w:r w:rsidRPr="00376E26">
        <w:rPr>
          <w:rFonts w:ascii="Arial" w:eastAsiaTheme="minorHAnsi" w:hAnsi="Arial" w:cs="Arial"/>
          <w:b/>
          <w:color w:val="000105"/>
          <w:sz w:val="22"/>
          <w:szCs w:val="22"/>
          <w:u w:val="single"/>
          <w:lang w:eastAsia="en-US"/>
        </w:rPr>
        <w:t>JUSTIFICATIVA:</w:t>
      </w: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  <w:r w:rsidRPr="00376E26">
        <w:rPr>
          <w:rFonts w:ascii="Arial" w:eastAsiaTheme="minorHAnsi" w:hAnsi="Arial" w:cs="Arial"/>
          <w:color w:val="000105"/>
          <w:lang w:eastAsia="en-US"/>
        </w:rPr>
        <w:t>Senhora Presidente e</w:t>
      </w: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  <w:r w:rsidRPr="00376E26">
        <w:rPr>
          <w:rFonts w:ascii="Arial" w:eastAsiaTheme="minorHAnsi" w:hAnsi="Arial" w:cs="Arial"/>
          <w:color w:val="000105"/>
          <w:lang w:eastAsia="en-US"/>
        </w:rPr>
        <w:t>Demais Pares Legislativos:</w:t>
      </w:r>
    </w:p>
    <w:p w:rsidR="005732C8" w:rsidRPr="00376E2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5732C8" w:rsidRPr="00376E2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Default="00376E26" w:rsidP="00186BEE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Submeto à consideração desta Casa Legislativa,</w:t>
      </w:r>
      <w:proofErr w:type="gramStart"/>
      <w:r w:rsidRPr="00376E26">
        <w:rPr>
          <w:rFonts w:ascii="Arial" w:hAnsi="Arial" w:cs="Arial"/>
        </w:rPr>
        <w:t xml:space="preserve">  </w:t>
      </w:r>
      <w:proofErr w:type="gramEnd"/>
      <w:r w:rsidRPr="00376E26">
        <w:rPr>
          <w:rFonts w:ascii="Arial" w:hAnsi="Arial" w:cs="Arial"/>
        </w:rPr>
        <w:t xml:space="preserve">para fins de apreciação e pretendida aprovação, o presente projeto de lei que </w:t>
      </w:r>
      <w:r w:rsidR="00186BEE">
        <w:rPr>
          <w:rFonts w:ascii="Arial" w:hAnsi="Arial" w:cs="Arial"/>
        </w:rPr>
        <w:t>abre credito especial e aponta recursos.</w:t>
      </w:r>
    </w:p>
    <w:p w:rsidR="00186BEE" w:rsidRPr="00376E26" w:rsidRDefault="00186BEE" w:rsidP="00186BEE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5732C8" w:rsidRPr="00376E26" w:rsidRDefault="005732C8" w:rsidP="00376E26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O presente projeto visa criar as condições orçamentárias para que o Município</w:t>
      </w:r>
      <w:proofErr w:type="gramStart"/>
      <w:r w:rsidRPr="00376E26">
        <w:rPr>
          <w:rFonts w:ascii="Arial" w:hAnsi="Arial" w:cs="Arial"/>
        </w:rPr>
        <w:t xml:space="preserve">  </w:t>
      </w:r>
      <w:proofErr w:type="gramEnd"/>
      <w:r w:rsidRPr="00376E26">
        <w:rPr>
          <w:rFonts w:ascii="Arial" w:hAnsi="Arial" w:cs="Arial"/>
        </w:rPr>
        <w:t>possa aplicar os recursos recebidos d</w:t>
      </w:r>
      <w:r w:rsidR="004E7458">
        <w:rPr>
          <w:rFonts w:ascii="Arial" w:hAnsi="Arial" w:cs="Arial"/>
        </w:rPr>
        <w:t>a Secretaria da Agricultura, pecuária e Abastecimento</w:t>
      </w:r>
      <w:r w:rsidR="005D594C" w:rsidRPr="00376E26">
        <w:rPr>
          <w:rFonts w:ascii="Arial" w:hAnsi="Arial" w:cs="Arial"/>
        </w:rPr>
        <w:t>, através d</w:t>
      </w:r>
      <w:r w:rsidR="004E7458">
        <w:rPr>
          <w:rFonts w:ascii="Arial" w:hAnsi="Arial" w:cs="Arial"/>
        </w:rPr>
        <w:t>o Programa da Consulta Popular 2016/2017, visando a melhoria das estradas vicinais</w:t>
      </w:r>
      <w:r w:rsidR="005D594C" w:rsidRPr="00376E26">
        <w:rPr>
          <w:rFonts w:ascii="Arial" w:hAnsi="Arial" w:cs="Arial"/>
        </w:rPr>
        <w:t xml:space="preserve">. </w:t>
      </w:r>
    </w:p>
    <w:p w:rsidR="00376E26" w:rsidRDefault="00376E26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5732C8" w:rsidRPr="00376E26" w:rsidRDefault="00D71E58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Em anexo, acompanha o</w:t>
      </w:r>
      <w:r w:rsidR="004E7458">
        <w:rPr>
          <w:rFonts w:ascii="Arial" w:hAnsi="Arial" w:cs="Arial"/>
        </w:rPr>
        <w:t xml:space="preserve"> Plano de Trabalho apresentado e aprovado pela Secretaria da Agricultura, bem como uma cópia do extrato bancário comprovando a liberação dos recursos em favor do Município. </w:t>
      </w:r>
    </w:p>
    <w:p w:rsidR="00D71E58" w:rsidRPr="00376E26" w:rsidRDefault="00D71E58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5732C8" w:rsidRPr="00376E2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Neste sentido, estamos apresentando o presente projeto de lei, para que mereça os estudos dos Nobres </w:t>
      </w:r>
      <w:proofErr w:type="gramStart"/>
      <w:r w:rsidRPr="00376E26">
        <w:rPr>
          <w:rFonts w:ascii="Arial" w:hAnsi="Arial" w:cs="Arial"/>
        </w:rPr>
        <w:t>Edis</w:t>
      </w:r>
      <w:proofErr w:type="gramEnd"/>
      <w:r w:rsidRPr="00376E26">
        <w:rPr>
          <w:rFonts w:ascii="Arial" w:hAnsi="Arial" w:cs="Arial"/>
        </w:rPr>
        <w:t xml:space="preserve"> e, em recebendo aprovação, possamos incluir no orçamento do corrente exercício os recursos e destina-los conforme seu objetivo.</w:t>
      </w:r>
    </w:p>
    <w:p w:rsidR="005732C8" w:rsidRPr="00376E2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</w:p>
    <w:p w:rsidR="005732C8" w:rsidRPr="00376E26" w:rsidRDefault="005732C8" w:rsidP="005732C8">
      <w:pPr>
        <w:pStyle w:val="Arial"/>
        <w:ind w:firstLine="1620"/>
        <w:rPr>
          <w:rFonts w:ascii="Arial" w:hAnsi="Arial" w:cs="Arial"/>
          <w:sz w:val="20"/>
          <w:szCs w:val="20"/>
        </w:rPr>
      </w:pPr>
      <w:r w:rsidRPr="00376E26">
        <w:rPr>
          <w:rFonts w:ascii="Arial" w:hAnsi="Arial" w:cs="Arial"/>
          <w:sz w:val="20"/>
          <w:szCs w:val="20"/>
        </w:rPr>
        <w:tab/>
      </w:r>
      <w:r w:rsidRPr="00376E26">
        <w:rPr>
          <w:rFonts w:ascii="Arial" w:hAnsi="Arial" w:cs="Arial"/>
          <w:sz w:val="20"/>
          <w:szCs w:val="20"/>
        </w:rPr>
        <w:tab/>
      </w:r>
      <w:r w:rsidRPr="00376E26">
        <w:rPr>
          <w:rFonts w:ascii="Arial" w:hAnsi="Arial" w:cs="Arial"/>
          <w:sz w:val="20"/>
          <w:szCs w:val="20"/>
        </w:rPr>
        <w:tab/>
      </w:r>
      <w:r w:rsidRPr="00376E26">
        <w:rPr>
          <w:rFonts w:ascii="Arial" w:hAnsi="Arial" w:cs="Arial"/>
          <w:sz w:val="20"/>
          <w:szCs w:val="20"/>
        </w:rPr>
        <w:tab/>
      </w:r>
      <w:r w:rsidRPr="00376E26">
        <w:rPr>
          <w:rFonts w:ascii="Arial" w:hAnsi="Arial" w:cs="Arial"/>
          <w:sz w:val="20"/>
          <w:szCs w:val="20"/>
        </w:rPr>
        <w:tab/>
        <w:t>Respeitosamente,</w:t>
      </w: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Default="005732C8" w:rsidP="005732C8">
      <w:pPr>
        <w:rPr>
          <w:rFonts w:ascii="Arial" w:hAnsi="Arial" w:cs="Arial"/>
        </w:rPr>
      </w:pPr>
    </w:p>
    <w:p w:rsidR="00376E26" w:rsidRPr="00376E26" w:rsidRDefault="00376E26" w:rsidP="005732C8">
      <w:pPr>
        <w:rPr>
          <w:rFonts w:ascii="Arial" w:hAnsi="Arial" w:cs="Arial"/>
        </w:rPr>
      </w:pP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Pr="00376E26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MARCOS ANDRE PIAIA</w:t>
      </w:r>
    </w:p>
    <w:p w:rsidR="005732C8" w:rsidRPr="00376E26" w:rsidRDefault="005732C8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376E26">
        <w:rPr>
          <w:rFonts w:ascii="Arial" w:hAnsi="Arial" w:cs="Arial"/>
          <w:b w:val="0"/>
          <w:sz w:val="20"/>
          <w:szCs w:val="20"/>
        </w:rPr>
        <w:t>Prefeito Municipal</w:t>
      </w:r>
    </w:p>
    <w:p w:rsidR="005732C8" w:rsidRPr="00376E26" w:rsidRDefault="005732C8" w:rsidP="005732C8">
      <w:pPr>
        <w:ind w:firstLine="2280"/>
        <w:rPr>
          <w:rFonts w:ascii="Arial" w:hAnsi="Arial" w:cs="Arial"/>
        </w:rPr>
      </w:pP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Pr="00376E26" w:rsidRDefault="005732C8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C17B47" w:rsidRPr="005732C8" w:rsidRDefault="00C17B47" w:rsidP="00C17B4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105"/>
          <w:sz w:val="22"/>
          <w:szCs w:val="22"/>
          <w:lang w:eastAsia="en-US"/>
        </w:rPr>
      </w:pPr>
    </w:p>
    <w:sectPr w:rsidR="00C17B47" w:rsidRPr="005732C8" w:rsidSect="002521E2">
      <w:headerReference w:type="default" r:id="rId9"/>
      <w:footerReference w:type="even" r:id="rId10"/>
      <w:footerReference w:type="default" r:id="rId11"/>
      <w:pgSz w:w="11906" w:h="16838" w:code="9"/>
      <w:pgMar w:top="2127" w:right="1134" w:bottom="709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B7" w:rsidRDefault="00070BB7" w:rsidP="00C03A03">
      <w:r>
        <w:separator/>
      </w:r>
    </w:p>
  </w:endnote>
  <w:endnote w:type="continuationSeparator" w:id="0">
    <w:p w:rsidR="00070BB7" w:rsidRDefault="00070BB7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B7" w:rsidRDefault="00070BB7" w:rsidP="00C03A03">
      <w:r>
        <w:separator/>
      </w:r>
    </w:p>
  </w:footnote>
  <w:footnote w:type="continuationSeparator" w:id="0">
    <w:p w:rsidR="00070BB7" w:rsidRDefault="00070BB7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2BF18963" wp14:editId="6C306A29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326A1"/>
    <w:rsid w:val="00040396"/>
    <w:rsid w:val="00060DB6"/>
    <w:rsid w:val="000613AB"/>
    <w:rsid w:val="00064B78"/>
    <w:rsid w:val="000667EE"/>
    <w:rsid w:val="00070BB7"/>
    <w:rsid w:val="00077FAB"/>
    <w:rsid w:val="0008160E"/>
    <w:rsid w:val="00083684"/>
    <w:rsid w:val="00086059"/>
    <w:rsid w:val="00095497"/>
    <w:rsid w:val="00095AB0"/>
    <w:rsid w:val="000A3A40"/>
    <w:rsid w:val="000A431D"/>
    <w:rsid w:val="000C1551"/>
    <w:rsid w:val="000C4624"/>
    <w:rsid w:val="000C6087"/>
    <w:rsid w:val="000C7608"/>
    <w:rsid w:val="000D6198"/>
    <w:rsid w:val="000F6A81"/>
    <w:rsid w:val="001046C6"/>
    <w:rsid w:val="00111798"/>
    <w:rsid w:val="00117913"/>
    <w:rsid w:val="00117C26"/>
    <w:rsid w:val="0012187C"/>
    <w:rsid w:val="00133738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6BEE"/>
    <w:rsid w:val="0019075C"/>
    <w:rsid w:val="001B60A3"/>
    <w:rsid w:val="001B6998"/>
    <w:rsid w:val="001C397D"/>
    <w:rsid w:val="001D28E0"/>
    <w:rsid w:val="001E0928"/>
    <w:rsid w:val="001E30DE"/>
    <w:rsid w:val="001E7346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67"/>
    <w:rsid w:val="003C3B3A"/>
    <w:rsid w:val="003D2D00"/>
    <w:rsid w:val="003E017D"/>
    <w:rsid w:val="003E45EB"/>
    <w:rsid w:val="003F3D27"/>
    <w:rsid w:val="003F6524"/>
    <w:rsid w:val="004051B2"/>
    <w:rsid w:val="004057A7"/>
    <w:rsid w:val="00413D9C"/>
    <w:rsid w:val="004203A0"/>
    <w:rsid w:val="00420F1B"/>
    <w:rsid w:val="00421B68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7976"/>
    <w:rsid w:val="004738B7"/>
    <w:rsid w:val="00475CFC"/>
    <w:rsid w:val="00481E6D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4E7458"/>
    <w:rsid w:val="005015E8"/>
    <w:rsid w:val="005051B9"/>
    <w:rsid w:val="0051189D"/>
    <w:rsid w:val="00512A64"/>
    <w:rsid w:val="00531EE4"/>
    <w:rsid w:val="00533A41"/>
    <w:rsid w:val="005400BE"/>
    <w:rsid w:val="00555538"/>
    <w:rsid w:val="00555F52"/>
    <w:rsid w:val="005609EF"/>
    <w:rsid w:val="005732C8"/>
    <w:rsid w:val="00573359"/>
    <w:rsid w:val="005776FE"/>
    <w:rsid w:val="00587FF1"/>
    <w:rsid w:val="00594B56"/>
    <w:rsid w:val="005B1D8B"/>
    <w:rsid w:val="005C06E1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729E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769D"/>
    <w:rsid w:val="006E7B82"/>
    <w:rsid w:val="00701DA4"/>
    <w:rsid w:val="0070566E"/>
    <w:rsid w:val="00710B76"/>
    <w:rsid w:val="00715877"/>
    <w:rsid w:val="00731D04"/>
    <w:rsid w:val="00736D7B"/>
    <w:rsid w:val="00737EEA"/>
    <w:rsid w:val="007428C8"/>
    <w:rsid w:val="00746491"/>
    <w:rsid w:val="007739E7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94A37"/>
    <w:rsid w:val="008B2D4D"/>
    <w:rsid w:val="008C76D2"/>
    <w:rsid w:val="008D21F9"/>
    <w:rsid w:val="008E765F"/>
    <w:rsid w:val="009059CB"/>
    <w:rsid w:val="00912D9E"/>
    <w:rsid w:val="00912F17"/>
    <w:rsid w:val="009165B0"/>
    <w:rsid w:val="0092114F"/>
    <w:rsid w:val="009233E9"/>
    <w:rsid w:val="00927EA3"/>
    <w:rsid w:val="009305E8"/>
    <w:rsid w:val="00950C3A"/>
    <w:rsid w:val="0096201E"/>
    <w:rsid w:val="00975D32"/>
    <w:rsid w:val="0098387A"/>
    <w:rsid w:val="0099233A"/>
    <w:rsid w:val="009A068B"/>
    <w:rsid w:val="009A57CA"/>
    <w:rsid w:val="009B2C03"/>
    <w:rsid w:val="009C5256"/>
    <w:rsid w:val="009C5E52"/>
    <w:rsid w:val="009D0962"/>
    <w:rsid w:val="009D174B"/>
    <w:rsid w:val="009D2314"/>
    <w:rsid w:val="009D5F70"/>
    <w:rsid w:val="009E1012"/>
    <w:rsid w:val="009E1DF9"/>
    <w:rsid w:val="00A00C27"/>
    <w:rsid w:val="00A01B7A"/>
    <w:rsid w:val="00A2013E"/>
    <w:rsid w:val="00A2601F"/>
    <w:rsid w:val="00A26DCF"/>
    <w:rsid w:val="00A365ED"/>
    <w:rsid w:val="00A45B09"/>
    <w:rsid w:val="00A460B8"/>
    <w:rsid w:val="00A46E32"/>
    <w:rsid w:val="00A53198"/>
    <w:rsid w:val="00A72369"/>
    <w:rsid w:val="00A726B8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E20AE"/>
    <w:rsid w:val="00BE4115"/>
    <w:rsid w:val="00BF564B"/>
    <w:rsid w:val="00BF71BE"/>
    <w:rsid w:val="00C010DE"/>
    <w:rsid w:val="00C03135"/>
    <w:rsid w:val="00C03A03"/>
    <w:rsid w:val="00C17B47"/>
    <w:rsid w:val="00C2158F"/>
    <w:rsid w:val="00C44EB8"/>
    <w:rsid w:val="00C54B63"/>
    <w:rsid w:val="00C5548A"/>
    <w:rsid w:val="00C55F4C"/>
    <w:rsid w:val="00C6619A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D22DA8"/>
    <w:rsid w:val="00D24847"/>
    <w:rsid w:val="00D27E0C"/>
    <w:rsid w:val="00D305CF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A2056"/>
    <w:rsid w:val="00DA21A1"/>
    <w:rsid w:val="00DA4CCC"/>
    <w:rsid w:val="00DA6127"/>
    <w:rsid w:val="00DA729D"/>
    <w:rsid w:val="00DB0BFC"/>
    <w:rsid w:val="00DB5C2D"/>
    <w:rsid w:val="00DC7A2E"/>
    <w:rsid w:val="00DD2810"/>
    <w:rsid w:val="00DE1B97"/>
    <w:rsid w:val="00DE33E3"/>
    <w:rsid w:val="00DE7FB8"/>
    <w:rsid w:val="00DF57CF"/>
    <w:rsid w:val="00E17EC2"/>
    <w:rsid w:val="00E2360B"/>
    <w:rsid w:val="00E25C2E"/>
    <w:rsid w:val="00E3192A"/>
    <w:rsid w:val="00E34085"/>
    <w:rsid w:val="00E50456"/>
    <w:rsid w:val="00E669C8"/>
    <w:rsid w:val="00E77F79"/>
    <w:rsid w:val="00E80A2F"/>
    <w:rsid w:val="00E869B3"/>
    <w:rsid w:val="00E93230"/>
    <w:rsid w:val="00E969D2"/>
    <w:rsid w:val="00EA5E49"/>
    <w:rsid w:val="00EA6419"/>
    <w:rsid w:val="00EA7316"/>
    <w:rsid w:val="00EB6200"/>
    <w:rsid w:val="00EC2449"/>
    <w:rsid w:val="00EC7BEA"/>
    <w:rsid w:val="00ED25E0"/>
    <w:rsid w:val="00ED7B76"/>
    <w:rsid w:val="00EF4665"/>
    <w:rsid w:val="00EF5C6B"/>
    <w:rsid w:val="00F04344"/>
    <w:rsid w:val="00F21C72"/>
    <w:rsid w:val="00F23DC3"/>
    <w:rsid w:val="00F43A12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8249-0495-4E57-8D7F-A5607136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2016-09-28T19:11:00Z</cp:lastPrinted>
  <dcterms:created xsi:type="dcterms:W3CDTF">2018-03-26T16:30:00Z</dcterms:created>
  <dcterms:modified xsi:type="dcterms:W3CDTF">2018-03-26T16:30:00Z</dcterms:modified>
</cp:coreProperties>
</file>