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01" w:rsidRPr="00DF3F6A" w:rsidRDefault="00804701" w:rsidP="00196195">
      <w:pPr>
        <w:jc w:val="center"/>
        <w:rPr>
          <w:rFonts w:ascii="Arial" w:hAnsi="Arial" w:cs="Arial"/>
        </w:rPr>
      </w:pPr>
      <w:bookmarkStart w:id="0" w:name="_GoBack"/>
      <w:bookmarkEnd w:id="0"/>
      <w:r w:rsidRPr="00DF3F6A">
        <w:rPr>
          <w:rFonts w:ascii="Arial" w:hAnsi="Arial" w:cs="Arial"/>
        </w:rPr>
        <w:t xml:space="preserve">PROJETO DE LEI </w:t>
      </w:r>
      <w:r w:rsidR="00DF3F6A">
        <w:rPr>
          <w:rFonts w:ascii="Arial" w:hAnsi="Arial" w:cs="Arial"/>
        </w:rPr>
        <w:t xml:space="preserve">MUNICIPAL </w:t>
      </w:r>
      <w:r w:rsidRPr="00DF3F6A">
        <w:rPr>
          <w:rFonts w:ascii="Arial" w:hAnsi="Arial" w:cs="Arial"/>
        </w:rPr>
        <w:t>N</w:t>
      </w:r>
      <w:r w:rsidRPr="00DF3F6A">
        <w:rPr>
          <w:rFonts w:ascii="Arial" w:hAnsi="Arial" w:cs="Arial"/>
          <w:strike/>
        </w:rPr>
        <w:t>º</w:t>
      </w:r>
      <w:r w:rsidR="00DF3F6A">
        <w:rPr>
          <w:rFonts w:ascii="Arial" w:hAnsi="Arial" w:cs="Arial"/>
        </w:rPr>
        <w:t xml:space="preserve"> 002</w:t>
      </w:r>
      <w:r w:rsidRPr="00DF3F6A">
        <w:rPr>
          <w:rFonts w:ascii="Arial" w:hAnsi="Arial" w:cs="Arial"/>
        </w:rPr>
        <w:t xml:space="preserve"> </w:t>
      </w:r>
      <w:r w:rsidR="007C4125">
        <w:rPr>
          <w:rFonts w:ascii="Arial" w:hAnsi="Arial" w:cs="Arial"/>
        </w:rPr>
        <w:t>DE 11</w:t>
      </w:r>
      <w:r w:rsidRPr="00DF3F6A">
        <w:rPr>
          <w:rFonts w:ascii="Arial" w:hAnsi="Arial" w:cs="Arial"/>
        </w:rPr>
        <w:t xml:space="preserve"> DE </w:t>
      </w:r>
      <w:r w:rsidR="00DF3F6A">
        <w:rPr>
          <w:rFonts w:ascii="Arial" w:hAnsi="Arial" w:cs="Arial"/>
        </w:rPr>
        <w:t>FEVEREIRO</w:t>
      </w:r>
      <w:r w:rsidRPr="00DF3F6A">
        <w:rPr>
          <w:rFonts w:ascii="Arial" w:hAnsi="Arial" w:cs="Arial"/>
        </w:rPr>
        <w:t xml:space="preserve"> DE 2019.</w:t>
      </w:r>
    </w:p>
    <w:p w:rsidR="00804701" w:rsidRDefault="00804701" w:rsidP="00804701">
      <w:pPr>
        <w:jc w:val="both"/>
        <w:rPr>
          <w:rFonts w:ascii="Arial" w:hAnsi="Arial" w:cs="Arial"/>
          <w:b/>
        </w:rPr>
      </w:pPr>
    </w:p>
    <w:p w:rsidR="00DF3F6A" w:rsidRPr="007C4125" w:rsidRDefault="00DF3F6A" w:rsidP="00804701">
      <w:pPr>
        <w:jc w:val="both"/>
        <w:rPr>
          <w:rFonts w:ascii="Arial" w:hAnsi="Arial" w:cs="Arial"/>
          <w:b/>
          <w:sz w:val="22"/>
        </w:rPr>
      </w:pPr>
    </w:p>
    <w:p w:rsidR="00804701" w:rsidRPr="007C4125" w:rsidRDefault="00804701" w:rsidP="00DF3F6A">
      <w:pPr>
        <w:ind w:left="4253"/>
        <w:jc w:val="both"/>
        <w:rPr>
          <w:rFonts w:ascii="Arial" w:hAnsi="Arial" w:cs="Arial"/>
          <w:sz w:val="18"/>
        </w:rPr>
      </w:pPr>
      <w:r w:rsidRPr="007C4125">
        <w:rPr>
          <w:rFonts w:ascii="Arial" w:hAnsi="Arial" w:cs="Arial"/>
          <w:sz w:val="18"/>
        </w:rPr>
        <w:t>Institui a circulação de documentos eletrônicos no âmbito da administração pública municipal e dá outras providências.</w:t>
      </w:r>
    </w:p>
    <w:p w:rsidR="00DF3F6A" w:rsidRPr="00DF3F6A" w:rsidRDefault="00DF3F6A" w:rsidP="00DF3F6A">
      <w:pPr>
        <w:ind w:left="4253"/>
        <w:jc w:val="both"/>
        <w:rPr>
          <w:rFonts w:ascii="Arial" w:hAnsi="Arial" w:cs="Arial"/>
        </w:rPr>
      </w:pPr>
    </w:p>
    <w:p w:rsidR="00804701" w:rsidRPr="00196195" w:rsidRDefault="00804701" w:rsidP="00804701">
      <w:pPr>
        <w:jc w:val="both"/>
        <w:rPr>
          <w:rFonts w:ascii="Arial" w:hAnsi="Arial" w:cs="Arial"/>
          <w:b/>
        </w:rPr>
      </w:pPr>
    </w:p>
    <w:p w:rsidR="00804701" w:rsidRPr="00196195" w:rsidRDefault="00804701" w:rsidP="00196195">
      <w:pPr>
        <w:spacing w:line="360" w:lineRule="auto"/>
        <w:ind w:firstLine="708"/>
        <w:jc w:val="both"/>
        <w:rPr>
          <w:rFonts w:ascii="Arial" w:hAnsi="Arial" w:cs="Arial"/>
        </w:rPr>
      </w:pPr>
      <w:r w:rsidRPr="00196195">
        <w:rPr>
          <w:rFonts w:ascii="Arial" w:hAnsi="Arial" w:cs="Arial"/>
        </w:rPr>
        <w:t>Art.1</w:t>
      </w:r>
      <w:r w:rsidRPr="00196195">
        <w:rPr>
          <w:rFonts w:ascii="Arial" w:hAnsi="Arial" w:cs="Arial"/>
          <w:strike/>
        </w:rPr>
        <w:t>º</w:t>
      </w:r>
      <w:r w:rsidRPr="00196195">
        <w:rPr>
          <w:rFonts w:ascii="Arial" w:hAnsi="Arial" w:cs="Arial"/>
        </w:rPr>
        <w:t xml:space="preserve"> Institui a circulação de documentos eletrônicos no âmbito da administração pública municipal. </w:t>
      </w:r>
    </w:p>
    <w:p w:rsidR="00804701" w:rsidRPr="00196195" w:rsidRDefault="00804701" w:rsidP="00196195">
      <w:pPr>
        <w:spacing w:line="360" w:lineRule="auto"/>
        <w:ind w:firstLine="708"/>
        <w:jc w:val="both"/>
        <w:rPr>
          <w:rFonts w:ascii="Arial" w:hAnsi="Arial" w:cs="Arial"/>
        </w:rPr>
      </w:pPr>
      <w:r w:rsidRPr="00196195">
        <w:rPr>
          <w:rFonts w:ascii="Arial" w:hAnsi="Arial" w:cs="Arial"/>
        </w:rPr>
        <w:t xml:space="preserve">Parágrafo único. Entende-se por </w:t>
      </w:r>
      <w:r w:rsidRPr="007C4125">
        <w:rPr>
          <w:rFonts w:ascii="Arial" w:hAnsi="Arial" w:cs="Arial"/>
          <w:sz w:val="18"/>
        </w:rPr>
        <w:t>documento</w:t>
      </w:r>
      <w:r w:rsidRPr="00196195">
        <w:rPr>
          <w:rFonts w:ascii="Arial" w:hAnsi="Arial" w:cs="Arial"/>
        </w:rPr>
        <w:t xml:space="preserve"> eletrônico, toda e qualquer informação representada, armazenada ou em transmissão em meios eletrônicos, independente de sua forma, origem ou representação, texto, voz, imagens, etc. </w:t>
      </w:r>
    </w:p>
    <w:p w:rsidR="00804701" w:rsidRPr="00196195" w:rsidRDefault="00804701" w:rsidP="00196195">
      <w:pPr>
        <w:spacing w:line="360" w:lineRule="auto"/>
        <w:ind w:firstLine="708"/>
        <w:jc w:val="both"/>
        <w:rPr>
          <w:rFonts w:ascii="Arial" w:hAnsi="Arial" w:cs="Arial"/>
        </w:rPr>
      </w:pPr>
      <w:r w:rsidRPr="00196195">
        <w:rPr>
          <w:rFonts w:ascii="Arial" w:hAnsi="Arial" w:cs="Arial"/>
        </w:rPr>
        <w:t>Art.2</w:t>
      </w:r>
      <w:r w:rsidRPr="00196195">
        <w:rPr>
          <w:rFonts w:ascii="Arial" w:hAnsi="Arial" w:cs="Arial"/>
          <w:strike/>
        </w:rPr>
        <w:t>º</w:t>
      </w:r>
      <w:r w:rsidRPr="00196195">
        <w:rPr>
          <w:rFonts w:ascii="Arial" w:hAnsi="Arial" w:cs="Arial"/>
        </w:rPr>
        <w:t xml:space="preserve"> O documento eletrônico circulante, e armazenado, nos órgãos públicos do município, passa a ter o mesmo valor jurídico e probatório, para todos os fins de direito, que o documento produzido em papel ou em outro meio físico reconhecido legalmente, desde que assegurada a sua autenticidade, integridade e sigilo se pertinente. </w:t>
      </w:r>
    </w:p>
    <w:p w:rsidR="00804701" w:rsidRPr="00196195" w:rsidRDefault="00804701" w:rsidP="00196195">
      <w:pPr>
        <w:spacing w:line="360" w:lineRule="auto"/>
        <w:ind w:firstLine="708"/>
        <w:jc w:val="both"/>
        <w:rPr>
          <w:rFonts w:ascii="Arial" w:hAnsi="Arial" w:cs="Arial"/>
        </w:rPr>
      </w:pPr>
      <w:r w:rsidRPr="00196195">
        <w:rPr>
          <w:rFonts w:ascii="Arial" w:hAnsi="Arial" w:cs="Arial"/>
        </w:rPr>
        <w:t>§1</w:t>
      </w:r>
      <w:r w:rsidRPr="00196195">
        <w:rPr>
          <w:rFonts w:ascii="Arial" w:hAnsi="Arial" w:cs="Arial"/>
          <w:strike/>
        </w:rPr>
        <w:t>º</w:t>
      </w:r>
      <w:r w:rsidRPr="00196195">
        <w:rPr>
          <w:rFonts w:ascii="Arial" w:hAnsi="Arial" w:cs="Arial"/>
        </w:rPr>
        <w:t xml:space="preserve"> Autenticidade e integridade serão garantidas pela execução de procedimentos lógicos, regras e práticas operacionais estabelecidas na ICP-Brasil. </w:t>
      </w:r>
    </w:p>
    <w:p w:rsidR="00804701" w:rsidRPr="00196195" w:rsidRDefault="00804701" w:rsidP="00196195">
      <w:pPr>
        <w:spacing w:line="360" w:lineRule="auto"/>
        <w:ind w:firstLine="708"/>
        <w:jc w:val="both"/>
        <w:rPr>
          <w:rFonts w:ascii="Arial" w:hAnsi="Arial" w:cs="Arial"/>
        </w:rPr>
      </w:pPr>
      <w:r w:rsidRPr="00196195">
        <w:rPr>
          <w:rFonts w:ascii="Arial" w:hAnsi="Arial" w:cs="Arial"/>
        </w:rPr>
        <w:t>§2</w:t>
      </w:r>
      <w:r w:rsidRPr="00196195">
        <w:rPr>
          <w:rFonts w:ascii="Arial" w:hAnsi="Arial" w:cs="Arial"/>
          <w:strike/>
        </w:rPr>
        <w:t>º</w:t>
      </w:r>
      <w:r w:rsidRPr="00196195">
        <w:rPr>
          <w:rFonts w:ascii="Arial" w:hAnsi="Arial" w:cs="Arial"/>
        </w:rPr>
        <w:t xml:space="preserve"> O valor jurídico do documento produzido em meio eletrônico é garantido pela medida provisória N</w:t>
      </w:r>
      <w:r w:rsidRPr="00196195">
        <w:rPr>
          <w:rFonts w:ascii="Arial" w:hAnsi="Arial" w:cs="Arial"/>
          <w:strike/>
        </w:rPr>
        <w:t>º</w:t>
      </w:r>
      <w:r w:rsidRPr="00196195">
        <w:rPr>
          <w:rFonts w:ascii="Arial" w:hAnsi="Arial" w:cs="Arial"/>
        </w:rPr>
        <w:t xml:space="preserve"> 2.200-2, de 24 de Agosto de 2001, que criou a Infra Estrutura de Chaves Pública Brasileira (ICP-Brasil) e estabeleceu normas para garantir validade jurídica de documentos na forma eletrônica. </w:t>
      </w:r>
    </w:p>
    <w:p w:rsidR="00804701" w:rsidRPr="00196195" w:rsidRDefault="00804701" w:rsidP="00196195">
      <w:pPr>
        <w:spacing w:line="360" w:lineRule="auto"/>
        <w:ind w:firstLine="708"/>
        <w:jc w:val="both"/>
        <w:rPr>
          <w:rFonts w:ascii="Arial" w:hAnsi="Arial" w:cs="Arial"/>
        </w:rPr>
      </w:pPr>
      <w:r w:rsidRPr="00196195">
        <w:rPr>
          <w:rFonts w:ascii="Arial" w:hAnsi="Arial" w:cs="Arial"/>
        </w:rPr>
        <w:t>§3</w:t>
      </w:r>
      <w:r w:rsidRPr="00196195">
        <w:rPr>
          <w:rFonts w:ascii="Arial" w:hAnsi="Arial" w:cs="Arial"/>
          <w:strike/>
        </w:rPr>
        <w:t>º</w:t>
      </w:r>
      <w:r w:rsidRPr="00196195">
        <w:rPr>
          <w:rFonts w:ascii="Arial" w:hAnsi="Arial" w:cs="Arial"/>
        </w:rPr>
        <w:t xml:space="preserve"> O valor jurídico do documento eletrônico cujo original foi produzido em meio papel, é garantido pela Lei 12.682 de 09 de Julho de 2012, que regulamenta a reprodução de documentos públicos e privados, através da digitalização e armazenamento em meio eletrônico. </w:t>
      </w:r>
    </w:p>
    <w:p w:rsidR="00804701" w:rsidRPr="00196195" w:rsidRDefault="00804701" w:rsidP="00196195">
      <w:pPr>
        <w:spacing w:line="360" w:lineRule="auto"/>
        <w:ind w:firstLine="708"/>
        <w:jc w:val="both"/>
        <w:rPr>
          <w:rFonts w:ascii="Arial" w:hAnsi="Arial" w:cs="Arial"/>
        </w:rPr>
      </w:pPr>
      <w:r w:rsidRPr="00196195">
        <w:rPr>
          <w:rFonts w:ascii="Arial" w:hAnsi="Arial" w:cs="Arial"/>
        </w:rPr>
        <w:t>Art.3</w:t>
      </w:r>
      <w:r w:rsidRPr="00196195">
        <w:rPr>
          <w:rFonts w:ascii="Arial" w:hAnsi="Arial" w:cs="Arial"/>
          <w:strike/>
        </w:rPr>
        <w:t>º</w:t>
      </w:r>
      <w:r w:rsidRPr="00196195">
        <w:rPr>
          <w:rFonts w:ascii="Arial" w:hAnsi="Arial" w:cs="Arial"/>
        </w:rPr>
        <w:t xml:space="preserve"> O documento eletrônico a que se refere o art. 2</w:t>
      </w:r>
      <w:r w:rsidRPr="00196195">
        <w:rPr>
          <w:rFonts w:ascii="Arial" w:hAnsi="Arial" w:cs="Arial"/>
          <w:strike/>
        </w:rPr>
        <w:t>º</w:t>
      </w:r>
      <w:r w:rsidRPr="00196195">
        <w:rPr>
          <w:rFonts w:ascii="Arial" w:hAnsi="Arial" w:cs="Arial"/>
        </w:rPr>
        <w:t xml:space="preserve"> desta lei, poderá abranger nos termos da respectiva regulamentação todas as secretarias municipais e Poder Legislativo. </w:t>
      </w:r>
    </w:p>
    <w:p w:rsidR="00804701" w:rsidRPr="00196195" w:rsidRDefault="00804701" w:rsidP="00196195">
      <w:pPr>
        <w:spacing w:line="360" w:lineRule="auto"/>
        <w:ind w:firstLine="708"/>
        <w:jc w:val="both"/>
        <w:rPr>
          <w:rFonts w:ascii="Arial" w:hAnsi="Arial" w:cs="Arial"/>
        </w:rPr>
      </w:pPr>
      <w:r w:rsidRPr="00196195">
        <w:rPr>
          <w:rFonts w:ascii="Arial" w:hAnsi="Arial" w:cs="Arial"/>
        </w:rPr>
        <w:t>Art.4</w:t>
      </w:r>
      <w:r w:rsidRPr="00196195">
        <w:rPr>
          <w:rFonts w:ascii="Arial" w:hAnsi="Arial" w:cs="Arial"/>
          <w:strike/>
        </w:rPr>
        <w:t>º</w:t>
      </w:r>
      <w:r w:rsidRPr="00196195">
        <w:rPr>
          <w:rFonts w:ascii="Arial" w:hAnsi="Arial" w:cs="Arial"/>
        </w:rPr>
        <w:t xml:space="preserve"> A definição de padrões, normas e o início da vigência desta lei nas secretarias municipais, serão definidos através de Decreto e Portarias, observadas a adequabilidade e necessidades pertinentes de cada secretaria. </w:t>
      </w:r>
    </w:p>
    <w:p w:rsidR="00804701" w:rsidRPr="00196195" w:rsidRDefault="00804701" w:rsidP="00196195">
      <w:pPr>
        <w:spacing w:line="360" w:lineRule="auto"/>
        <w:ind w:firstLine="708"/>
        <w:jc w:val="both"/>
        <w:rPr>
          <w:rFonts w:ascii="Arial" w:hAnsi="Arial" w:cs="Arial"/>
        </w:rPr>
      </w:pPr>
      <w:r w:rsidRPr="00196195">
        <w:rPr>
          <w:rFonts w:ascii="Arial" w:hAnsi="Arial" w:cs="Arial"/>
        </w:rPr>
        <w:t>§1</w:t>
      </w:r>
      <w:r w:rsidRPr="00196195">
        <w:rPr>
          <w:rFonts w:ascii="Arial" w:hAnsi="Arial" w:cs="Arial"/>
          <w:strike/>
        </w:rPr>
        <w:t>°</w:t>
      </w:r>
      <w:r w:rsidRPr="00196195">
        <w:rPr>
          <w:rFonts w:ascii="Arial" w:hAnsi="Arial" w:cs="Arial"/>
        </w:rPr>
        <w:t xml:space="preserve"> Este artigo somente é aplicável quando não envolver a aplicação de recursos do município. </w:t>
      </w:r>
    </w:p>
    <w:p w:rsidR="00804701" w:rsidRPr="00196195" w:rsidRDefault="00804701" w:rsidP="00196195">
      <w:pPr>
        <w:spacing w:line="360" w:lineRule="auto"/>
        <w:ind w:firstLine="708"/>
        <w:jc w:val="both"/>
        <w:rPr>
          <w:rFonts w:ascii="Arial" w:hAnsi="Arial" w:cs="Arial"/>
        </w:rPr>
      </w:pPr>
      <w:r w:rsidRPr="00196195">
        <w:rPr>
          <w:rFonts w:ascii="Arial" w:hAnsi="Arial" w:cs="Arial"/>
        </w:rPr>
        <w:t>§2</w:t>
      </w:r>
      <w:r w:rsidRPr="00196195">
        <w:rPr>
          <w:rFonts w:ascii="Arial" w:hAnsi="Arial" w:cs="Arial"/>
          <w:strike/>
        </w:rPr>
        <w:t>°</w:t>
      </w:r>
      <w:r w:rsidRPr="00196195">
        <w:rPr>
          <w:rFonts w:ascii="Arial" w:hAnsi="Arial" w:cs="Arial"/>
        </w:rPr>
        <w:t xml:space="preserve"> A aplicação deste artigo não poderá ser direcionada, nem privilegiar qualquer interesse privado. </w:t>
      </w:r>
    </w:p>
    <w:p w:rsidR="00804701" w:rsidRPr="00196195" w:rsidRDefault="00804701" w:rsidP="00196195">
      <w:pPr>
        <w:spacing w:line="360" w:lineRule="auto"/>
        <w:ind w:firstLine="708"/>
        <w:jc w:val="both"/>
        <w:rPr>
          <w:rFonts w:ascii="Arial" w:hAnsi="Arial" w:cs="Arial"/>
        </w:rPr>
      </w:pPr>
      <w:r w:rsidRPr="00196195">
        <w:rPr>
          <w:rFonts w:ascii="Arial" w:hAnsi="Arial" w:cs="Arial"/>
        </w:rPr>
        <w:t>Art. 5</w:t>
      </w:r>
      <w:r w:rsidRPr="00196195">
        <w:rPr>
          <w:rFonts w:ascii="Arial" w:hAnsi="Arial" w:cs="Arial"/>
          <w:strike/>
        </w:rPr>
        <w:t>º</w:t>
      </w:r>
      <w:r w:rsidRPr="00196195">
        <w:rPr>
          <w:rFonts w:ascii="Arial" w:hAnsi="Arial" w:cs="Arial"/>
        </w:rPr>
        <w:t xml:space="preserve"> Esta Lei entra em vigor na data de sua publicação. </w:t>
      </w:r>
    </w:p>
    <w:p w:rsidR="007C4125" w:rsidRDefault="007C4125" w:rsidP="00DF3F6A">
      <w:pPr>
        <w:spacing w:line="360" w:lineRule="auto"/>
        <w:jc w:val="center"/>
        <w:rPr>
          <w:rFonts w:ascii="Arial" w:hAnsi="Arial" w:cs="Arial"/>
        </w:rPr>
      </w:pPr>
    </w:p>
    <w:p w:rsidR="00DF3F6A" w:rsidRPr="00DF3F6A" w:rsidRDefault="00DF3F6A" w:rsidP="00DF3F6A">
      <w:pPr>
        <w:spacing w:line="360" w:lineRule="auto"/>
        <w:jc w:val="center"/>
        <w:rPr>
          <w:rFonts w:ascii="Arial" w:hAnsi="Arial" w:cs="Arial"/>
        </w:rPr>
      </w:pPr>
      <w:r w:rsidRPr="00DF3F6A">
        <w:rPr>
          <w:rFonts w:ascii="Arial" w:hAnsi="Arial" w:cs="Arial"/>
        </w:rPr>
        <w:t>GABINETE DO PREFEITO MUNICI</w:t>
      </w:r>
      <w:r w:rsidR="007C4125">
        <w:rPr>
          <w:rFonts w:ascii="Arial" w:hAnsi="Arial" w:cs="Arial"/>
        </w:rPr>
        <w:t>PAL DE BARRA FUNDA, EM 11</w:t>
      </w:r>
      <w:r w:rsidRPr="00DF3F6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DF3F6A">
        <w:rPr>
          <w:rFonts w:ascii="Arial" w:hAnsi="Arial" w:cs="Arial"/>
        </w:rPr>
        <w:t xml:space="preserve"> DE 2019.</w:t>
      </w:r>
    </w:p>
    <w:p w:rsidR="007C4125" w:rsidRDefault="007C4125" w:rsidP="00804701">
      <w:pPr>
        <w:jc w:val="center"/>
        <w:rPr>
          <w:rFonts w:ascii="Arial" w:hAnsi="Arial" w:cs="Arial"/>
        </w:rPr>
      </w:pPr>
    </w:p>
    <w:p w:rsidR="007C4125" w:rsidRDefault="007C4125" w:rsidP="00804701">
      <w:pPr>
        <w:jc w:val="center"/>
        <w:rPr>
          <w:rFonts w:ascii="Arial" w:hAnsi="Arial" w:cs="Arial"/>
        </w:rPr>
      </w:pPr>
    </w:p>
    <w:p w:rsidR="00804701" w:rsidRPr="007C4125" w:rsidRDefault="007C4125" w:rsidP="008047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04701" w:rsidRPr="007C4125">
        <w:rPr>
          <w:rFonts w:ascii="Arial" w:hAnsi="Arial" w:cs="Arial"/>
        </w:rPr>
        <w:t>ARCOS ANDRÉ PIAIA</w:t>
      </w:r>
    </w:p>
    <w:p w:rsidR="00804701" w:rsidRPr="007C4125" w:rsidRDefault="00804701" w:rsidP="00804701">
      <w:pPr>
        <w:jc w:val="center"/>
        <w:rPr>
          <w:rFonts w:ascii="Arial" w:hAnsi="Arial" w:cs="Arial"/>
        </w:rPr>
      </w:pPr>
      <w:r w:rsidRPr="007C4125">
        <w:rPr>
          <w:rFonts w:ascii="Arial" w:hAnsi="Arial" w:cs="Arial"/>
        </w:rPr>
        <w:t>Prefeito Municipal</w:t>
      </w:r>
    </w:p>
    <w:p w:rsidR="00DF3F6A" w:rsidRPr="007C4125" w:rsidRDefault="00DF3F6A" w:rsidP="00DF3F6A">
      <w:pPr>
        <w:jc w:val="center"/>
        <w:rPr>
          <w:rFonts w:ascii="Arial" w:hAnsi="Arial" w:cs="Arial"/>
        </w:rPr>
      </w:pPr>
      <w:r w:rsidRPr="007C4125">
        <w:rPr>
          <w:rFonts w:ascii="Arial" w:hAnsi="Arial" w:cs="Arial"/>
        </w:rPr>
        <w:lastRenderedPageBreak/>
        <w:t>PROJETO DE LEI MUNICIPAL N</w:t>
      </w:r>
      <w:r w:rsidRPr="007C4125">
        <w:rPr>
          <w:rFonts w:ascii="Arial" w:hAnsi="Arial" w:cs="Arial"/>
          <w:strike/>
        </w:rPr>
        <w:t>º</w:t>
      </w:r>
      <w:r w:rsidRPr="007C4125">
        <w:rPr>
          <w:rFonts w:ascii="Arial" w:hAnsi="Arial" w:cs="Arial"/>
        </w:rPr>
        <w:t xml:space="preserve"> 002 </w:t>
      </w:r>
      <w:r w:rsidR="007C4125" w:rsidRPr="007C4125">
        <w:rPr>
          <w:rFonts w:ascii="Arial" w:hAnsi="Arial" w:cs="Arial"/>
        </w:rPr>
        <w:t>DE 11</w:t>
      </w:r>
      <w:r w:rsidRPr="007C4125">
        <w:rPr>
          <w:rFonts w:ascii="Arial" w:hAnsi="Arial" w:cs="Arial"/>
        </w:rPr>
        <w:t xml:space="preserve"> DE FEVEREIRO DE 2019.</w:t>
      </w:r>
    </w:p>
    <w:p w:rsidR="00DF3F6A" w:rsidRPr="007C4125" w:rsidRDefault="00DF3F6A" w:rsidP="00DF3F6A">
      <w:pPr>
        <w:jc w:val="both"/>
        <w:rPr>
          <w:rFonts w:ascii="Arial" w:hAnsi="Arial" w:cs="Arial"/>
          <w:b/>
        </w:rPr>
      </w:pPr>
    </w:p>
    <w:p w:rsidR="00DF3F6A" w:rsidRPr="007C4125" w:rsidRDefault="00DF3F6A" w:rsidP="00DF3F6A">
      <w:pPr>
        <w:jc w:val="both"/>
        <w:rPr>
          <w:rFonts w:ascii="Arial" w:hAnsi="Arial" w:cs="Arial"/>
          <w:b/>
        </w:rPr>
      </w:pPr>
    </w:p>
    <w:p w:rsidR="00DF3F6A" w:rsidRPr="007C4125" w:rsidRDefault="00DF3F6A" w:rsidP="00DF3F6A">
      <w:pPr>
        <w:ind w:left="4253"/>
        <w:jc w:val="both"/>
        <w:rPr>
          <w:rFonts w:ascii="Arial" w:hAnsi="Arial" w:cs="Arial"/>
        </w:rPr>
      </w:pPr>
      <w:r w:rsidRPr="007C4125">
        <w:rPr>
          <w:rFonts w:ascii="Arial" w:hAnsi="Arial" w:cs="Arial"/>
        </w:rPr>
        <w:t>Institui a circulação de documentos eletrônicos no âmbito da administração pública municipal e dá outras providências.</w:t>
      </w:r>
    </w:p>
    <w:p w:rsidR="00DF3F6A" w:rsidRPr="007C4125" w:rsidRDefault="00DF3F6A" w:rsidP="00DF3F6A">
      <w:pPr>
        <w:ind w:left="4253"/>
        <w:jc w:val="both"/>
        <w:rPr>
          <w:rFonts w:ascii="Arial" w:hAnsi="Arial" w:cs="Arial"/>
        </w:rPr>
      </w:pPr>
    </w:p>
    <w:p w:rsidR="00CD170F" w:rsidRDefault="00CD170F" w:rsidP="00DF3F6A">
      <w:pPr>
        <w:jc w:val="center"/>
        <w:rPr>
          <w:rFonts w:ascii="Arial" w:hAnsi="Arial" w:cs="Arial"/>
        </w:rPr>
      </w:pPr>
    </w:p>
    <w:p w:rsidR="005E3426" w:rsidRPr="007C4125" w:rsidRDefault="00DF3F6A" w:rsidP="00DF3F6A">
      <w:pPr>
        <w:jc w:val="center"/>
        <w:rPr>
          <w:rFonts w:ascii="Arial" w:hAnsi="Arial" w:cs="Arial"/>
        </w:rPr>
      </w:pPr>
      <w:r w:rsidRPr="007C4125">
        <w:rPr>
          <w:rFonts w:ascii="Arial" w:hAnsi="Arial" w:cs="Arial"/>
        </w:rPr>
        <w:t>JUSTIFICATIVA</w:t>
      </w:r>
    </w:p>
    <w:p w:rsidR="007C4125" w:rsidRPr="007C4125" w:rsidRDefault="007C4125" w:rsidP="00DF3F6A">
      <w:pPr>
        <w:jc w:val="center"/>
        <w:rPr>
          <w:rFonts w:ascii="Arial" w:hAnsi="Arial" w:cs="Arial"/>
        </w:rPr>
      </w:pPr>
    </w:p>
    <w:p w:rsidR="007C4125" w:rsidRPr="007C4125" w:rsidRDefault="007C4125" w:rsidP="00CD170F">
      <w:pPr>
        <w:rPr>
          <w:rFonts w:ascii="Arial" w:hAnsi="Arial" w:cs="Arial"/>
        </w:rPr>
      </w:pPr>
      <w:r w:rsidRPr="007C4125">
        <w:rPr>
          <w:rFonts w:ascii="Arial" w:hAnsi="Arial" w:cs="Arial"/>
        </w:rPr>
        <w:t xml:space="preserve">Senhora Presidente, </w:t>
      </w:r>
    </w:p>
    <w:p w:rsidR="007C4125" w:rsidRPr="007C4125" w:rsidRDefault="007C4125" w:rsidP="00CD170F">
      <w:pPr>
        <w:rPr>
          <w:rFonts w:ascii="Arial" w:hAnsi="Arial" w:cs="Arial"/>
        </w:rPr>
      </w:pPr>
      <w:r w:rsidRPr="007C4125">
        <w:rPr>
          <w:rFonts w:ascii="Arial" w:hAnsi="Arial" w:cs="Arial"/>
        </w:rPr>
        <w:t xml:space="preserve">Senhoras e Senhores Vereadores: </w:t>
      </w:r>
    </w:p>
    <w:p w:rsidR="007C4125" w:rsidRDefault="007C4125" w:rsidP="007C4125">
      <w:pPr>
        <w:ind w:firstLine="1134"/>
        <w:jc w:val="both"/>
        <w:rPr>
          <w:rFonts w:ascii="Arial" w:hAnsi="Arial" w:cs="Arial"/>
        </w:rPr>
      </w:pPr>
    </w:p>
    <w:p w:rsidR="00CD170F" w:rsidRPr="007C4125" w:rsidRDefault="00CD170F" w:rsidP="007C4125">
      <w:pPr>
        <w:ind w:firstLine="1134"/>
        <w:jc w:val="both"/>
        <w:rPr>
          <w:rFonts w:ascii="Arial" w:hAnsi="Arial" w:cs="Arial"/>
        </w:rPr>
      </w:pPr>
    </w:p>
    <w:p w:rsidR="007C4125" w:rsidRPr="007C4125" w:rsidRDefault="007C4125" w:rsidP="007C4125">
      <w:pPr>
        <w:ind w:firstLine="1134"/>
        <w:jc w:val="both"/>
        <w:rPr>
          <w:rFonts w:ascii="Arial" w:hAnsi="Arial" w:cs="Arial"/>
        </w:rPr>
      </w:pPr>
      <w:r w:rsidRPr="007C4125">
        <w:rPr>
          <w:rFonts w:ascii="Arial" w:hAnsi="Arial" w:cs="Arial"/>
        </w:rPr>
        <w:t xml:space="preserve">A Comunicação eletrônica já é uma realidade em praticamente todos os setores de atividades e o meio público também está inserido no sistema de utilização de instrumentos informatizados. </w:t>
      </w:r>
    </w:p>
    <w:p w:rsidR="007C4125" w:rsidRPr="007C4125" w:rsidRDefault="007C4125" w:rsidP="007C4125">
      <w:pPr>
        <w:ind w:firstLine="1134"/>
        <w:jc w:val="both"/>
        <w:rPr>
          <w:rFonts w:ascii="Arial" w:hAnsi="Arial" w:cs="Arial"/>
        </w:rPr>
      </w:pPr>
    </w:p>
    <w:p w:rsidR="007C4125" w:rsidRPr="007C4125" w:rsidRDefault="007C4125" w:rsidP="007C4125">
      <w:pPr>
        <w:ind w:firstLine="1134"/>
        <w:jc w:val="both"/>
        <w:rPr>
          <w:rFonts w:ascii="Arial" w:hAnsi="Arial" w:cs="Arial"/>
        </w:rPr>
      </w:pPr>
      <w:r w:rsidRPr="007C4125">
        <w:rPr>
          <w:rFonts w:ascii="Arial" w:hAnsi="Arial" w:cs="Arial"/>
        </w:rPr>
        <w:t>O objetivo do anexo Projeto de Lei é o atendimento de legislação federal, como a Lei nº 12.682, de 09 de julho de 2012 e a Medida Provisória nº 2.200-2, de 2001, que tratam da validade e do caráter jurídico de documentos na forma eletrônica.</w:t>
      </w:r>
    </w:p>
    <w:p w:rsidR="007C4125" w:rsidRPr="007C4125" w:rsidRDefault="007C4125" w:rsidP="007C4125">
      <w:pPr>
        <w:ind w:firstLine="1134"/>
        <w:jc w:val="both"/>
        <w:rPr>
          <w:rFonts w:ascii="Arial" w:hAnsi="Arial" w:cs="Arial"/>
        </w:rPr>
      </w:pPr>
    </w:p>
    <w:p w:rsidR="007C4125" w:rsidRPr="007C4125" w:rsidRDefault="007C4125" w:rsidP="007C4125">
      <w:pPr>
        <w:ind w:firstLine="1134"/>
        <w:jc w:val="both"/>
        <w:rPr>
          <w:rFonts w:ascii="Arial" w:hAnsi="Arial" w:cs="Arial"/>
        </w:rPr>
      </w:pPr>
      <w:r w:rsidRPr="007C4125">
        <w:rPr>
          <w:rFonts w:ascii="Arial" w:hAnsi="Arial" w:cs="Arial"/>
        </w:rPr>
        <w:t xml:space="preserve">Lembramos que, por exemplo, o próprio Estado vem utilizando o meio eletrônico com a adoção da Nota Fiscal Eletrônica no meio comercial, sabendo que logo mais iniciará também a fase de utilização do documento eletrônico nas transações efetuadas pelos produtores rurais, fatos que indicam e </w:t>
      </w:r>
      <w:proofErr w:type="gramStart"/>
      <w:r w:rsidRPr="007C4125">
        <w:rPr>
          <w:rFonts w:ascii="Arial" w:hAnsi="Arial" w:cs="Arial"/>
        </w:rPr>
        <w:t>reforçam</w:t>
      </w:r>
      <w:proofErr w:type="gramEnd"/>
      <w:r w:rsidRPr="007C4125">
        <w:rPr>
          <w:rFonts w:ascii="Arial" w:hAnsi="Arial" w:cs="Arial"/>
        </w:rPr>
        <w:t xml:space="preserve"> a necessidade de o Município disciplinar a utilização e/ou circulação de documentos, com validade jurídica. </w:t>
      </w:r>
    </w:p>
    <w:p w:rsidR="007C4125" w:rsidRPr="007C4125" w:rsidRDefault="007C4125" w:rsidP="007C4125">
      <w:pPr>
        <w:ind w:firstLine="1134"/>
        <w:jc w:val="both"/>
        <w:rPr>
          <w:rFonts w:ascii="Arial" w:hAnsi="Arial" w:cs="Arial"/>
        </w:rPr>
      </w:pPr>
    </w:p>
    <w:p w:rsidR="007C4125" w:rsidRPr="007C4125" w:rsidRDefault="007C4125" w:rsidP="007C4125">
      <w:pPr>
        <w:ind w:firstLine="1134"/>
        <w:jc w:val="both"/>
        <w:rPr>
          <w:rFonts w:ascii="Arial" w:hAnsi="Arial" w:cs="Arial"/>
        </w:rPr>
      </w:pPr>
      <w:r w:rsidRPr="007C4125">
        <w:rPr>
          <w:rFonts w:ascii="Arial" w:hAnsi="Arial" w:cs="Arial"/>
        </w:rPr>
        <w:t xml:space="preserve">Assim sendo, a instituição da legislação proposta, nos credencia e nos habilita a oficializar a adoção do sistema eletrônico, em emissão de documentos, na instituição de prontuário eletrônico, em fornecimento de certidões, enfim toda uma gama de procedimentos com </w:t>
      </w:r>
      <w:proofErr w:type="gramStart"/>
      <w:r w:rsidRPr="007C4125">
        <w:rPr>
          <w:rFonts w:ascii="Arial" w:hAnsi="Arial" w:cs="Arial"/>
        </w:rPr>
        <w:t>agilização</w:t>
      </w:r>
      <w:proofErr w:type="gramEnd"/>
      <w:r w:rsidRPr="007C4125">
        <w:rPr>
          <w:rFonts w:ascii="Arial" w:hAnsi="Arial" w:cs="Arial"/>
        </w:rPr>
        <w:t xml:space="preserve">, mas com legalidade. </w:t>
      </w:r>
    </w:p>
    <w:p w:rsidR="007C4125" w:rsidRPr="007C4125" w:rsidRDefault="007C4125" w:rsidP="007C4125">
      <w:pPr>
        <w:ind w:firstLine="1134"/>
        <w:jc w:val="both"/>
        <w:rPr>
          <w:rFonts w:ascii="Arial" w:hAnsi="Arial" w:cs="Arial"/>
        </w:rPr>
      </w:pPr>
    </w:p>
    <w:p w:rsidR="007C4125" w:rsidRPr="007C4125" w:rsidRDefault="007C4125" w:rsidP="007C4125">
      <w:pPr>
        <w:ind w:firstLine="1134"/>
        <w:jc w:val="both"/>
        <w:rPr>
          <w:rFonts w:ascii="Arial" w:hAnsi="Arial" w:cs="Arial"/>
        </w:rPr>
      </w:pPr>
      <w:r w:rsidRPr="007C4125">
        <w:rPr>
          <w:rFonts w:ascii="Arial" w:hAnsi="Arial" w:cs="Arial"/>
        </w:rPr>
        <w:t xml:space="preserve">A presente autorização não gerará nenhuma espécie de encargos financeiros, porque os instrumentos e as ferramentas já existem. Bastará o treinamento, o aprendizado e a determinação de evoluir e acompanhar a tecnologia já adotada e difundida na maior parte dos órgãos que prestam serviços de natureza pública. </w:t>
      </w:r>
    </w:p>
    <w:p w:rsidR="007C4125" w:rsidRPr="007C4125" w:rsidRDefault="007C4125" w:rsidP="007C4125">
      <w:pPr>
        <w:ind w:firstLine="1134"/>
        <w:jc w:val="both"/>
        <w:rPr>
          <w:rFonts w:ascii="Arial" w:hAnsi="Arial" w:cs="Arial"/>
        </w:rPr>
      </w:pPr>
    </w:p>
    <w:p w:rsidR="007C4125" w:rsidRPr="007C4125" w:rsidRDefault="007C4125" w:rsidP="007C4125">
      <w:pPr>
        <w:ind w:firstLine="1134"/>
        <w:jc w:val="both"/>
        <w:rPr>
          <w:rFonts w:ascii="Arial" w:hAnsi="Arial" w:cs="Arial"/>
        </w:rPr>
      </w:pPr>
      <w:r w:rsidRPr="007C4125">
        <w:rPr>
          <w:rFonts w:ascii="Arial" w:hAnsi="Arial" w:cs="Arial"/>
        </w:rPr>
        <w:t xml:space="preserve">Na certeza de que Vossas Senhorias haverão de apreciar, com brevidade esta matéria, manifestando-se, consequentemente, favoráveis, pois também o Poder Legislativo deverá beneficiar-se com os efeitos da decisão, reafirmamos protestos de elevada consideração. </w:t>
      </w:r>
    </w:p>
    <w:p w:rsidR="007C4125" w:rsidRPr="007C4125" w:rsidRDefault="007C4125" w:rsidP="007C4125">
      <w:pPr>
        <w:ind w:firstLine="1134"/>
        <w:jc w:val="both"/>
        <w:rPr>
          <w:rFonts w:ascii="Arial" w:hAnsi="Arial" w:cs="Arial"/>
        </w:rPr>
      </w:pPr>
    </w:p>
    <w:p w:rsidR="007C4125" w:rsidRDefault="007C4125" w:rsidP="007C4125">
      <w:pPr>
        <w:ind w:firstLine="1134"/>
        <w:jc w:val="both"/>
        <w:rPr>
          <w:rFonts w:ascii="Arial" w:hAnsi="Arial" w:cs="Arial"/>
        </w:rPr>
      </w:pPr>
      <w:r w:rsidRPr="007C4125">
        <w:rPr>
          <w:rFonts w:ascii="Arial" w:hAnsi="Arial" w:cs="Arial"/>
        </w:rPr>
        <w:t>Respeitosamente,</w:t>
      </w:r>
    </w:p>
    <w:p w:rsidR="007C4125" w:rsidRDefault="007C4125" w:rsidP="007C4125">
      <w:pPr>
        <w:ind w:firstLine="1134"/>
        <w:jc w:val="both"/>
        <w:rPr>
          <w:rFonts w:ascii="Arial" w:hAnsi="Arial" w:cs="Arial"/>
        </w:rPr>
      </w:pPr>
    </w:p>
    <w:p w:rsidR="007C4125" w:rsidRDefault="007C4125" w:rsidP="007C4125">
      <w:pPr>
        <w:ind w:firstLine="1134"/>
        <w:jc w:val="both"/>
        <w:rPr>
          <w:rFonts w:ascii="Arial" w:hAnsi="Arial" w:cs="Arial"/>
        </w:rPr>
      </w:pPr>
    </w:p>
    <w:p w:rsidR="007C4125" w:rsidRDefault="007C4125" w:rsidP="007C4125">
      <w:pPr>
        <w:ind w:firstLine="1134"/>
        <w:jc w:val="both"/>
        <w:rPr>
          <w:rFonts w:ascii="Arial" w:hAnsi="Arial" w:cs="Arial"/>
        </w:rPr>
      </w:pPr>
    </w:p>
    <w:p w:rsidR="007C4125" w:rsidRDefault="007C4125" w:rsidP="007C4125">
      <w:pPr>
        <w:ind w:firstLine="1134"/>
        <w:jc w:val="center"/>
        <w:rPr>
          <w:rFonts w:ascii="Arial" w:hAnsi="Arial" w:cs="Arial"/>
        </w:rPr>
      </w:pPr>
    </w:p>
    <w:p w:rsidR="007C4125" w:rsidRDefault="007C4125" w:rsidP="007C41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 PIAIA</w:t>
      </w:r>
    </w:p>
    <w:p w:rsidR="007C4125" w:rsidRPr="007C4125" w:rsidRDefault="007C4125" w:rsidP="007C41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sectPr w:rsidR="007C4125" w:rsidRPr="007C4125" w:rsidSect="007C4125">
      <w:headerReference w:type="default" r:id="rId8"/>
      <w:footerReference w:type="even" r:id="rId9"/>
      <w:footerReference w:type="default" r:id="rId10"/>
      <w:pgSz w:w="11906" w:h="16838" w:code="9"/>
      <w:pgMar w:top="2377" w:right="1134" w:bottom="1276" w:left="1843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DA" w:rsidRDefault="00CD0BDA">
      <w:r>
        <w:separator/>
      </w:r>
    </w:p>
  </w:endnote>
  <w:endnote w:type="continuationSeparator" w:id="0">
    <w:p w:rsidR="00CD0BDA" w:rsidRDefault="00CD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sual">
    <w:altName w:val="Bookman Old Style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9A" w:rsidRDefault="00DD5890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249A" w:rsidRDefault="00CD0BDA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9A" w:rsidRDefault="00DD5890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37A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249A" w:rsidRPr="00115FA0" w:rsidRDefault="00DD5890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DA" w:rsidRDefault="00CD0BDA">
      <w:r>
        <w:separator/>
      </w:r>
    </w:p>
  </w:footnote>
  <w:footnote w:type="continuationSeparator" w:id="0">
    <w:p w:rsidR="00CD0BDA" w:rsidRDefault="00CD0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9A" w:rsidRDefault="00DD5890" w:rsidP="0017249A">
    <w:pPr>
      <w:pStyle w:val="Cabealho"/>
      <w:jc w:val="center"/>
    </w:pPr>
    <w:r>
      <w:rPr>
        <w:noProof/>
      </w:rPr>
      <w:drawing>
        <wp:inline distT="0" distB="0" distL="0" distR="0" wp14:anchorId="5F4D36AF" wp14:editId="3037CC77">
          <wp:extent cx="1188720" cy="1226820"/>
          <wp:effectExtent l="0" t="0" r="0" b="0"/>
          <wp:docPr id="11" name="Imagem 1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249A" w:rsidRPr="00B735ED" w:rsidRDefault="00DD5890" w:rsidP="0017249A">
    <w:pPr>
      <w:pStyle w:val="Cabealho"/>
      <w:jc w:val="center"/>
    </w:pPr>
    <w:r w:rsidRPr="00B735ED">
      <w:t>ESTADO DO RIO GRANDE DO SUL</w:t>
    </w:r>
  </w:p>
  <w:p w:rsidR="0017249A" w:rsidRPr="00B735ED" w:rsidRDefault="00DD5890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17E"/>
    <w:multiLevelType w:val="hybridMultilevel"/>
    <w:tmpl w:val="BFFCAD36"/>
    <w:lvl w:ilvl="0" w:tplc="5E5C5730">
      <w:start w:val="1"/>
      <w:numFmt w:val="upperRoman"/>
      <w:lvlText w:val="%1."/>
      <w:lvlJc w:val="left"/>
      <w:pPr>
        <w:ind w:left="1517" w:hanging="262"/>
      </w:pPr>
      <w:rPr>
        <w:rFonts w:hint="default"/>
        <w:w w:val="81"/>
      </w:rPr>
    </w:lvl>
    <w:lvl w:ilvl="1" w:tplc="68B8C3BA">
      <w:numFmt w:val="bullet"/>
      <w:lvlText w:val="•"/>
      <w:lvlJc w:val="left"/>
      <w:pPr>
        <w:ind w:left="2240" w:hanging="262"/>
      </w:pPr>
      <w:rPr>
        <w:rFonts w:hint="default"/>
      </w:rPr>
    </w:lvl>
    <w:lvl w:ilvl="2" w:tplc="509CD842">
      <w:numFmt w:val="bullet"/>
      <w:lvlText w:val="•"/>
      <w:lvlJc w:val="left"/>
      <w:pPr>
        <w:ind w:left="2960" w:hanging="262"/>
      </w:pPr>
      <w:rPr>
        <w:rFonts w:hint="default"/>
      </w:rPr>
    </w:lvl>
    <w:lvl w:ilvl="3" w:tplc="00BEE272">
      <w:numFmt w:val="bullet"/>
      <w:lvlText w:val="•"/>
      <w:lvlJc w:val="left"/>
      <w:pPr>
        <w:ind w:left="3680" w:hanging="262"/>
      </w:pPr>
      <w:rPr>
        <w:rFonts w:hint="default"/>
      </w:rPr>
    </w:lvl>
    <w:lvl w:ilvl="4" w:tplc="CDDC299E">
      <w:numFmt w:val="bullet"/>
      <w:lvlText w:val="•"/>
      <w:lvlJc w:val="left"/>
      <w:pPr>
        <w:ind w:left="4400" w:hanging="262"/>
      </w:pPr>
      <w:rPr>
        <w:rFonts w:hint="default"/>
      </w:rPr>
    </w:lvl>
    <w:lvl w:ilvl="5" w:tplc="EC0057DC">
      <w:numFmt w:val="bullet"/>
      <w:lvlText w:val="•"/>
      <w:lvlJc w:val="left"/>
      <w:pPr>
        <w:ind w:left="5120" w:hanging="262"/>
      </w:pPr>
      <w:rPr>
        <w:rFonts w:hint="default"/>
      </w:rPr>
    </w:lvl>
    <w:lvl w:ilvl="6" w:tplc="2AEAA1D0">
      <w:numFmt w:val="bullet"/>
      <w:lvlText w:val="•"/>
      <w:lvlJc w:val="left"/>
      <w:pPr>
        <w:ind w:left="5840" w:hanging="262"/>
      </w:pPr>
      <w:rPr>
        <w:rFonts w:hint="default"/>
      </w:rPr>
    </w:lvl>
    <w:lvl w:ilvl="7" w:tplc="1EC84A54">
      <w:numFmt w:val="bullet"/>
      <w:lvlText w:val="•"/>
      <w:lvlJc w:val="left"/>
      <w:pPr>
        <w:ind w:left="6560" w:hanging="262"/>
      </w:pPr>
      <w:rPr>
        <w:rFonts w:hint="default"/>
      </w:rPr>
    </w:lvl>
    <w:lvl w:ilvl="8" w:tplc="CE62383C">
      <w:numFmt w:val="bullet"/>
      <w:lvlText w:val="•"/>
      <w:lvlJc w:val="left"/>
      <w:pPr>
        <w:ind w:left="7280" w:hanging="262"/>
      </w:pPr>
      <w:rPr>
        <w:rFonts w:hint="default"/>
      </w:rPr>
    </w:lvl>
  </w:abstractNum>
  <w:abstractNum w:abstractNumId="1">
    <w:nsid w:val="0CFD7FE5"/>
    <w:multiLevelType w:val="hybridMultilevel"/>
    <w:tmpl w:val="6EF2C710"/>
    <w:lvl w:ilvl="0" w:tplc="8982C704">
      <w:start w:val="1"/>
      <w:numFmt w:val="lowerLetter"/>
      <w:lvlText w:val="%1)"/>
      <w:lvlJc w:val="left"/>
      <w:pPr>
        <w:ind w:left="4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5" w:hanging="360"/>
      </w:pPr>
    </w:lvl>
    <w:lvl w:ilvl="2" w:tplc="0416001B" w:tentative="1">
      <w:start w:val="1"/>
      <w:numFmt w:val="lowerRoman"/>
      <w:lvlText w:val="%3."/>
      <w:lvlJc w:val="right"/>
      <w:pPr>
        <w:ind w:left="5625" w:hanging="180"/>
      </w:pPr>
    </w:lvl>
    <w:lvl w:ilvl="3" w:tplc="0416000F" w:tentative="1">
      <w:start w:val="1"/>
      <w:numFmt w:val="decimal"/>
      <w:lvlText w:val="%4."/>
      <w:lvlJc w:val="left"/>
      <w:pPr>
        <w:ind w:left="6345" w:hanging="360"/>
      </w:pPr>
    </w:lvl>
    <w:lvl w:ilvl="4" w:tplc="04160019" w:tentative="1">
      <w:start w:val="1"/>
      <w:numFmt w:val="lowerLetter"/>
      <w:lvlText w:val="%5."/>
      <w:lvlJc w:val="left"/>
      <w:pPr>
        <w:ind w:left="7065" w:hanging="360"/>
      </w:pPr>
    </w:lvl>
    <w:lvl w:ilvl="5" w:tplc="0416001B" w:tentative="1">
      <w:start w:val="1"/>
      <w:numFmt w:val="lowerRoman"/>
      <w:lvlText w:val="%6."/>
      <w:lvlJc w:val="right"/>
      <w:pPr>
        <w:ind w:left="7785" w:hanging="180"/>
      </w:pPr>
    </w:lvl>
    <w:lvl w:ilvl="6" w:tplc="0416000F" w:tentative="1">
      <w:start w:val="1"/>
      <w:numFmt w:val="decimal"/>
      <w:lvlText w:val="%7."/>
      <w:lvlJc w:val="left"/>
      <w:pPr>
        <w:ind w:left="8505" w:hanging="360"/>
      </w:pPr>
    </w:lvl>
    <w:lvl w:ilvl="7" w:tplc="04160019" w:tentative="1">
      <w:start w:val="1"/>
      <w:numFmt w:val="lowerLetter"/>
      <w:lvlText w:val="%8."/>
      <w:lvlJc w:val="left"/>
      <w:pPr>
        <w:ind w:left="9225" w:hanging="360"/>
      </w:pPr>
    </w:lvl>
    <w:lvl w:ilvl="8" w:tplc="0416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2">
    <w:nsid w:val="1982503A"/>
    <w:multiLevelType w:val="hybridMultilevel"/>
    <w:tmpl w:val="4FFCC9FA"/>
    <w:lvl w:ilvl="0" w:tplc="12768F70">
      <w:start w:val="1"/>
      <w:numFmt w:val="upperLetter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A40F37"/>
    <w:multiLevelType w:val="hybridMultilevel"/>
    <w:tmpl w:val="7D187510"/>
    <w:lvl w:ilvl="0" w:tplc="C56AF270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005F37"/>
    <w:multiLevelType w:val="hybridMultilevel"/>
    <w:tmpl w:val="5E6A6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34A08"/>
    <w:multiLevelType w:val="hybridMultilevel"/>
    <w:tmpl w:val="24E836C2"/>
    <w:lvl w:ilvl="0" w:tplc="6C46326E">
      <w:start w:val="1"/>
      <w:numFmt w:val="upperLetter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AA06C60"/>
    <w:multiLevelType w:val="multilevel"/>
    <w:tmpl w:val="DA64DD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u w:val="single"/>
      </w:rPr>
    </w:lvl>
  </w:abstractNum>
  <w:abstractNum w:abstractNumId="7">
    <w:nsid w:val="2BCA1233"/>
    <w:multiLevelType w:val="hybridMultilevel"/>
    <w:tmpl w:val="28D60330"/>
    <w:lvl w:ilvl="0" w:tplc="6254C3E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C0B7C"/>
    <w:multiLevelType w:val="hybridMultilevel"/>
    <w:tmpl w:val="7018C834"/>
    <w:lvl w:ilvl="0" w:tplc="6E22659C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6D23884"/>
    <w:multiLevelType w:val="hybridMultilevel"/>
    <w:tmpl w:val="BABC4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E7D08"/>
    <w:multiLevelType w:val="hybridMultilevel"/>
    <w:tmpl w:val="1BE21206"/>
    <w:lvl w:ilvl="0" w:tplc="3C54E8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CD4F01"/>
    <w:multiLevelType w:val="hybridMultilevel"/>
    <w:tmpl w:val="34CCC400"/>
    <w:lvl w:ilvl="0" w:tplc="69E621B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90"/>
    <w:rsid w:val="00014EB5"/>
    <w:rsid w:val="00017989"/>
    <w:rsid w:val="00061F56"/>
    <w:rsid w:val="00087431"/>
    <w:rsid w:val="00090C10"/>
    <w:rsid w:val="000A5030"/>
    <w:rsid w:val="000D7F4D"/>
    <w:rsid w:val="000F58A4"/>
    <w:rsid w:val="0011102D"/>
    <w:rsid w:val="0017576F"/>
    <w:rsid w:val="001767F1"/>
    <w:rsid w:val="00196195"/>
    <w:rsid w:val="001A58A4"/>
    <w:rsid w:val="001F10E4"/>
    <w:rsid w:val="001F1E75"/>
    <w:rsid w:val="00223B83"/>
    <w:rsid w:val="0024034C"/>
    <w:rsid w:val="002A6FAD"/>
    <w:rsid w:val="002D414E"/>
    <w:rsid w:val="002D4FD0"/>
    <w:rsid w:val="002E0765"/>
    <w:rsid w:val="002F5E5C"/>
    <w:rsid w:val="00321473"/>
    <w:rsid w:val="00326302"/>
    <w:rsid w:val="003422B8"/>
    <w:rsid w:val="00356D9B"/>
    <w:rsid w:val="00382519"/>
    <w:rsid w:val="003B2148"/>
    <w:rsid w:val="003C0E8A"/>
    <w:rsid w:val="003D4570"/>
    <w:rsid w:val="0040273B"/>
    <w:rsid w:val="00403B8D"/>
    <w:rsid w:val="004151A4"/>
    <w:rsid w:val="0042354C"/>
    <w:rsid w:val="00450808"/>
    <w:rsid w:val="00456760"/>
    <w:rsid w:val="004A3277"/>
    <w:rsid w:val="004F489A"/>
    <w:rsid w:val="00511671"/>
    <w:rsid w:val="005232B5"/>
    <w:rsid w:val="00540D6B"/>
    <w:rsid w:val="005472B1"/>
    <w:rsid w:val="005540D9"/>
    <w:rsid w:val="005C65F7"/>
    <w:rsid w:val="005E3426"/>
    <w:rsid w:val="00600692"/>
    <w:rsid w:val="00634C70"/>
    <w:rsid w:val="00642AA5"/>
    <w:rsid w:val="00664E98"/>
    <w:rsid w:val="0067684F"/>
    <w:rsid w:val="00685B35"/>
    <w:rsid w:val="0069055A"/>
    <w:rsid w:val="006A23B3"/>
    <w:rsid w:val="006A59D5"/>
    <w:rsid w:val="00737656"/>
    <w:rsid w:val="007624A5"/>
    <w:rsid w:val="00770DB3"/>
    <w:rsid w:val="00771BE2"/>
    <w:rsid w:val="007870D6"/>
    <w:rsid w:val="007C0DAA"/>
    <w:rsid w:val="007C4125"/>
    <w:rsid w:val="007D0689"/>
    <w:rsid w:val="007D3342"/>
    <w:rsid w:val="00804701"/>
    <w:rsid w:val="00817F7A"/>
    <w:rsid w:val="008219EF"/>
    <w:rsid w:val="00846A4D"/>
    <w:rsid w:val="00860774"/>
    <w:rsid w:val="0089472B"/>
    <w:rsid w:val="008C39CC"/>
    <w:rsid w:val="0090190B"/>
    <w:rsid w:val="00911269"/>
    <w:rsid w:val="00946866"/>
    <w:rsid w:val="009A11CD"/>
    <w:rsid w:val="009A420C"/>
    <w:rsid w:val="00A27941"/>
    <w:rsid w:val="00A3450F"/>
    <w:rsid w:val="00A4512D"/>
    <w:rsid w:val="00A50B10"/>
    <w:rsid w:val="00A61C5E"/>
    <w:rsid w:val="00A73C5F"/>
    <w:rsid w:val="00AC742A"/>
    <w:rsid w:val="00AD37AD"/>
    <w:rsid w:val="00AF7D00"/>
    <w:rsid w:val="00B35F31"/>
    <w:rsid w:val="00B613C2"/>
    <w:rsid w:val="00BA2DA7"/>
    <w:rsid w:val="00BD646E"/>
    <w:rsid w:val="00BF002C"/>
    <w:rsid w:val="00C046F4"/>
    <w:rsid w:val="00C26B10"/>
    <w:rsid w:val="00C33036"/>
    <w:rsid w:val="00C604E3"/>
    <w:rsid w:val="00C6333D"/>
    <w:rsid w:val="00C65EC3"/>
    <w:rsid w:val="00C76F6E"/>
    <w:rsid w:val="00CA7502"/>
    <w:rsid w:val="00CD0BDA"/>
    <w:rsid w:val="00CD170F"/>
    <w:rsid w:val="00CD3532"/>
    <w:rsid w:val="00D2261E"/>
    <w:rsid w:val="00D23802"/>
    <w:rsid w:val="00D253F2"/>
    <w:rsid w:val="00D31856"/>
    <w:rsid w:val="00D35CB3"/>
    <w:rsid w:val="00D43952"/>
    <w:rsid w:val="00D757BE"/>
    <w:rsid w:val="00D93115"/>
    <w:rsid w:val="00DC12C5"/>
    <w:rsid w:val="00DD5890"/>
    <w:rsid w:val="00DF3F6A"/>
    <w:rsid w:val="00E26F30"/>
    <w:rsid w:val="00E27040"/>
    <w:rsid w:val="00E60963"/>
    <w:rsid w:val="00E7184B"/>
    <w:rsid w:val="00E86286"/>
    <w:rsid w:val="00EC53BC"/>
    <w:rsid w:val="00ED4473"/>
    <w:rsid w:val="00EE0528"/>
    <w:rsid w:val="00EE05B4"/>
    <w:rsid w:val="00F20239"/>
    <w:rsid w:val="00F40C3B"/>
    <w:rsid w:val="00F57106"/>
    <w:rsid w:val="00F571F8"/>
    <w:rsid w:val="00F939EA"/>
    <w:rsid w:val="00FA53D7"/>
    <w:rsid w:val="00FD663A"/>
    <w:rsid w:val="00FE5DED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5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58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5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589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58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58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589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DD58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D58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D5890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DD5890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D5890"/>
  </w:style>
  <w:style w:type="paragraph" w:styleId="Corpodetexto2">
    <w:name w:val="Body Text 2"/>
    <w:basedOn w:val="Normal"/>
    <w:link w:val="Corpodetexto2Char"/>
    <w:uiPriority w:val="99"/>
    <w:semiHidden/>
    <w:unhideWhenUsed/>
    <w:rsid w:val="00DD58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89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014EB5"/>
    <w:pPr>
      <w:jc w:val="center"/>
    </w:pPr>
    <w:rPr>
      <w:rFonts w:ascii="Batang" w:eastAsia="Batang" w:hAnsi="Batang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014EB5"/>
    <w:rPr>
      <w:rFonts w:ascii="Batang" w:eastAsia="Batang" w:hAnsi="Batang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0D7F4D"/>
    <w:pPr>
      <w:ind w:left="720"/>
      <w:contextualSpacing/>
    </w:pPr>
    <w:rPr>
      <w:rFonts w:ascii="Lucida Casual" w:eastAsia="MS Mincho" w:hAnsi="Lucida Casual"/>
      <w:sz w:val="24"/>
    </w:rPr>
  </w:style>
  <w:style w:type="paragraph" w:customStyle="1" w:styleId="Default">
    <w:name w:val="Default"/>
    <w:rsid w:val="00EC53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450808"/>
    <w:pPr>
      <w:widowControl w:val="0"/>
      <w:suppressAutoHyphens/>
      <w:autoSpaceDE w:val="0"/>
      <w:ind w:left="1418" w:hanging="284"/>
      <w:jc w:val="both"/>
    </w:pPr>
    <w:rPr>
      <w:sz w:val="28"/>
      <w:szCs w:val="28"/>
      <w:lang w:eastAsia="ar-SA"/>
    </w:rPr>
  </w:style>
  <w:style w:type="paragraph" w:styleId="NormalWeb">
    <w:name w:val="Normal (Web)"/>
    <w:basedOn w:val="Normal"/>
    <w:uiPriority w:val="99"/>
    <w:rsid w:val="00450808"/>
    <w:pPr>
      <w:suppressAutoHyphens/>
      <w:spacing w:before="100" w:after="100"/>
    </w:pPr>
    <w:rPr>
      <w:lang w:eastAsia="ar-SA"/>
    </w:rPr>
  </w:style>
  <w:style w:type="character" w:customStyle="1" w:styleId="CabealhoChar1">
    <w:name w:val="Cabeçalho Char1"/>
    <w:basedOn w:val="Fontepargpadro"/>
    <w:locked/>
    <w:rsid w:val="00450808"/>
    <w:rPr>
      <w:rFonts w:ascii="Calibri" w:eastAsia="Times New Roman" w:hAnsi="Calibri" w:cs="Times New Roman"/>
      <w:lang w:eastAsia="ar-SA"/>
    </w:rPr>
  </w:style>
  <w:style w:type="character" w:styleId="nfase">
    <w:name w:val="Emphasis"/>
    <w:basedOn w:val="Fontepargpadro"/>
    <w:uiPriority w:val="20"/>
    <w:qFormat/>
    <w:rsid w:val="00090C10"/>
    <w:rPr>
      <w:i/>
      <w:iCs/>
    </w:rPr>
  </w:style>
  <w:style w:type="character" w:customStyle="1" w:styleId="apple-converted-space">
    <w:name w:val="apple-converted-space"/>
    <w:basedOn w:val="Fontepargpadro"/>
    <w:rsid w:val="00A61C5E"/>
  </w:style>
  <w:style w:type="character" w:styleId="Hyperlink">
    <w:name w:val="Hyperlink"/>
    <w:basedOn w:val="Fontepargpadro"/>
    <w:uiPriority w:val="99"/>
    <w:semiHidden/>
    <w:unhideWhenUsed/>
    <w:rsid w:val="00A61C5E"/>
    <w:rPr>
      <w:color w:val="0000FF"/>
      <w:u w:val="single"/>
    </w:rPr>
  </w:style>
  <w:style w:type="paragraph" w:customStyle="1" w:styleId="WW-Padro">
    <w:name w:val="WW-Padrão"/>
    <w:rsid w:val="00685B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5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58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5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589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58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58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589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DD58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D58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D5890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DD5890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D5890"/>
  </w:style>
  <w:style w:type="paragraph" w:styleId="Corpodetexto2">
    <w:name w:val="Body Text 2"/>
    <w:basedOn w:val="Normal"/>
    <w:link w:val="Corpodetexto2Char"/>
    <w:uiPriority w:val="99"/>
    <w:semiHidden/>
    <w:unhideWhenUsed/>
    <w:rsid w:val="00DD58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89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014EB5"/>
    <w:pPr>
      <w:jc w:val="center"/>
    </w:pPr>
    <w:rPr>
      <w:rFonts w:ascii="Batang" w:eastAsia="Batang" w:hAnsi="Batang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014EB5"/>
    <w:rPr>
      <w:rFonts w:ascii="Batang" w:eastAsia="Batang" w:hAnsi="Batang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0D7F4D"/>
    <w:pPr>
      <w:ind w:left="720"/>
      <w:contextualSpacing/>
    </w:pPr>
    <w:rPr>
      <w:rFonts w:ascii="Lucida Casual" w:eastAsia="MS Mincho" w:hAnsi="Lucida Casual"/>
      <w:sz w:val="24"/>
    </w:rPr>
  </w:style>
  <w:style w:type="paragraph" w:customStyle="1" w:styleId="Default">
    <w:name w:val="Default"/>
    <w:rsid w:val="00EC53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450808"/>
    <w:pPr>
      <w:widowControl w:val="0"/>
      <w:suppressAutoHyphens/>
      <w:autoSpaceDE w:val="0"/>
      <w:ind w:left="1418" w:hanging="284"/>
      <w:jc w:val="both"/>
    </w:pPr>
    <w:rPr>
      <w:sz w:val="28"/>
      <w:szCs w:val="28"/>
      <w:lang w:eastAsia="ar-SA"/>
    </w:rPr>
  </w:style>
  <w:style w:type="paragraph" w:styleId="NormalWeb">
    <w:name w:val="Normal (Web)"/>
    <w:basedOn w:val="Normal"/>
    <w:uiPriority w:val="99"/>
    <w:rsid w:val="00450808"/>
    <w:pPr>
      <w:suppressAutoHyphens/>
      <w:spacing w:before="100" w:after="100"/>
    </w:pPr>
    <w:rPr>
      <w:lang w:eastAsia="ar-SA"/>
    </w:rPr>
  </w:style>
  <w:style w:type="character" w:customStyle="1" w:styleId="CabealhoChar1">
    <w:name w:val="Cabeçalho Char1"/>
    <w:basedOn w:val="Fontepargpadro"/>
    <w:locked/>
    <w:rsid w:val="00450808"/>
    <w:rPr>
      <w:rFonts w:ascii="Calibri" w:eastAsia="Times New Roman" w:hAnsi="Calibri" w:cs="Times New Roman"/>
      <w:lang w:eastAsia="ar-SA"/>
    </w:rPr>
  </w:style>
  <w:style w:type="character" w:styleId="nfase">
    <w:name w:val="Emphasis"/>
    <w:basedOn w:val="Fontepargpadro"/>
    <w:uiPriority w:val="20"/>
    <w:qFormat/>
    <w:rsid w:val="00090C10"/>
    <w:rPr>
      <w:i/>
      <w:iCs/>
    </w:rPr>
  </w:style>
  <w:style w:type="character" w:customStyle="1" w:styleId="apple-converted-space">
    <w:name w:val="apple-converted-space"/>
    <w:basedOn w:val="Fontepargpadro"/>
    <w:rsid w:val="00A61C5E"/>
  </w:style>
  <w:style w:type="character" w:styleId="Hyperlink">
    <w:name w:val="Hyperlink"/>
    <w:basedOn w:val="Fontepargpadro"/>
    <w:uiPriority w:val="99"/>
    <w:semiHidden/>
    <w:unhideWhenUsed/>
    <w:rsid w:val="00A61C5E"/>
    <w:rPr>
      <w:color w:val="0000FF"/>
      <w:u w:val="single"/>
    </w:rPr>
  </w:style>
  <w:style w:type="paragraph" w:customStyle="1" w:styleId="WW-Padro">
    <w:name w:val="WW-Padrão"/>
    <w:rsid w:val="00685B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2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7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83727">
                                  <w:marLeft w:val="120"/>
                                  <w:marRight w:val="135"/>
                                  <w:marTop w:val="15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0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8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987310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91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659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089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3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21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060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5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2019-02-11T10:54:00Z</cp:lastPrinted>
  <dcterms:created xsi:type="dcterms:W3CDTF">2019-02-12T13:28:00Z</dcterms:created>
  <dcterms:modified xsi:type="dcterms:W3CDTF">2019-02-12T13:28:00Z</dcterms:modified>
</cp:coreProperties>
</file>