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B68" w:rsidRPr="00541027" w:rsidRDefault="00421B68" w:rsidP="00421B68">
      <w:pPr>
        <w:jc w:val="center"/>
        <w:rPr>
          <w:rFonts w:ascii="Arial" w:hAnsi="Arial" w:cs="Arial"/>
        </w:rPr>
      </w:pPr>
      <w:bookmarkStart w:id="0" w:name="_GoBack"/>
      <w:bookmarkEnd w:id="0"/>
      <w:r w:rsidRPr="00541027">
        <w:rPr>
          <w:rFonts w:ascii="Arial" w:hAnsi="Arial" w:cs="Arial"/>
        </w:rPr>
        <w:t xml:space="preserve">PROJETO DE LEI </w:t>
      </w:r>
      <w:r w:rsidR="00A80434" w:rsidRPr="00541027">
        <w:rPr>
          <w:rFonts w:ascii="Arial" w:hAnsi="Arial" w:cs="Arial"/>
        </w:rPr>
        <w:t xml:space="preserve">MUNICIPAL </w:t>
      </w:r>
      <w:r w:rsidRPr="00541027">
        <w:rPr>
          <w:rFonts w:ascii="Arial" w:hAnsi="Arial" w:cs="Arial"/>
        </w:rPr>
        <w:t>Nº 0</w:t>
      </w:r>
      <w:r w:rsidR="00973CD5" w:rsidRPr="00541027">
        <w:rPr>
          <w:rFonts w:ascii="Arial" w:hAnsi="Arial" w:cs="Arial"/>
        </w:rPr>
        <w:t>2</w:t>
      </w:r>
      <w:r w:rsidR="00032384">
        <w:rPr>
          <w:rFonts w:ascii="Arial" w:hAnsi="Arial" w:cs="Arial"/>
        </w:rPr>
        <w:t>1</w:t>
      </w:r>
      <w:r w:rsidRPr="00541027">
        <w:rPr>
          <w:rFonts w:ascii="Arial" w:hAnsi="Arial" w:cs="Arial"/>
        </w:rPr>
        <w:t xml:space="preserve"> DE </w:t>
      </w:r>
      <w:r w:rsidR="00973CD5" w:rsidRPr="00541027">
        <w:rPr>
          <w:rFonts w:ascii="Arial" w:hAnsi="Arial" w:cs="Arial"/>
        </w:rPr>
        <w:t>11</w:t>
      </w:r>
      <w:r w:rsidR="00BD3AE4" w:rsidRPr="00541027">
        <w:rPr>
          <w:rFonts w:ascii="Arial" w:hAnsi="Arial" w:cs="Arial"/>
        </w:rPr>
        <w:t xml:space="preserve"> </w:t>
      </w:r>
      <w:r w:rsidRPr="00541027">
        <w:rPr>
          <w:rFonts w:ascii="Arial" w:hAnsi="Arial" w:cs="Arial"/>
        </w:rPr>
        <w:t xml:space="preserve">DE </w:t>
      </w:r>
      <w:r w:rsidR="00280DC7" w:rsidRPr="00541027">
        <w:rPr>
          <w:rFonts w:ascii="Arial" w:hAnsi="Arial" w:cs="Arial"/>
        </w:rPr>
        <w:t>MAIO</w:t>
      </w:r>
      <w:r w:rsidR="00BD725A" w:rsidRPr="00541027">
        <w:rPr>
          <w:rFonts w:ascii="Arial" w:hAnsi="Arial" w:cs="Arial"/>
        </w:rPr>
        <w:t xml:space="preserve"> </w:t>
      </w:r>
      <w:r w:rsidR="008A6070" w:rsidRPr="00541027">
        <w:rPr>
          <w:rFonts w:ascii="Arial" w:hAnsi="Arial" w:cs="Arial"/>
        </w:rPr>
        <w:t>DE 2020</w:t>
      </w:r>
    </w:p>
    <w:p w:rsidR="00421B68" w:rsidRPr="00541027" w:rsidRDefault="00421B68" w:rsidP="00421B68">
      <w:pPr>
        <w:jc w:val="center"/>
        <w:rPr>
          <w:rFonts w:ascii="Arial" w:hAnsi="Arial" w:cs="Arial"/>
        </w:rPr>
      </w:pPr>
    </w:p>
    <w:p w:rsidR="00421B68" w:rsidRPr="00541027" w:rsidRDefault="00421B68" w:rsidP="00421B68">
      <w:pPr>
        <w:rPr>
          <w:rFonts w:ascii="Arial" w:hAnsi="Arial" w:cs="Arial"/>
        </w:rPr>
      </w:pPr>
    </w:p>
    <w:p w:rsidR="00421B68" w:rsidRPr="00541027" w:rsidRDefault="00032384" w:rsidP="00032384">
      <w:pPr>
        <w:ind w:left="4253"/>
        <w:jc w:val="both"/>
        <w:rPr>
          <w:rFonts w:ascii="Arial" w:hAnsi="Arial" w:cs="Arial"/>
        </w:rPr>
      </w:pPr>
      <w:r>
        <w:rPr>
          <w:rFonts w:ascii="Arial" w:hAnsi="Arial" w:cs="Arial"/>
        </w:rPr>
        <w:t>AUTORIZA O MUNICÍPIO DE BARRA FUNDA/RS</w:t>
      </w:r>
      <w:r w:rsidRPr="00032384">
        <w:rPr>
          <w:rFonts w:ascii="Arial" w:hAnsi="Arial" w:cs="Arial"/>
        </w:rPr>
        <w:t xml:space="preserve"> A FIRMAR CONVÊNIO COM O CONSÓRCIO DE SAÚDE INTERMUNICIPAL – CONSIM COM O INTUITO DE UNIR ESFORÇOS PARA O ENFRETAMENTO DA EMERGÊNCIA DE SAÚ</w:t>
      </w:r>
      <w:r>
        <w:rPr>
          <w:rFonts w:ascii="Arial" w:hAnsi="Arial" w:cs="Arial"/>
        </w:rPr>
        <w:t xml:space="preserve">DE PÚBLICA DE IMPORTÂNCIA </w:t>
      </w:r>
      <w:r w:rsidRPr="00032384">
        <w:rPr>
          <w:rFonts w:ascii="Arial" w:hAnsi="Arial" w:cs="Arial"/>
        </w:rPr>
        <w:t>INTERNACIONAL DECORRENTE DO CORONAVÍRUS – COOVID-19.</w:t>
      </w:r>
    </w:p>
    <w:p w:rsidR="00032384" w:rsidRPr="00541027" w:rsidRDefault="00032384" w:rsidP="00421B68">
      <w:pPr>
        <w:jc w:val="right"/>
        <w:rPr>
          <w:rFonts w:ascii="Arial" w:hAnsi="Arial" w:cs="Arial"/>
        </w:rPr>
      </w:pPr>
    </w:p>
    <w:p w:rsidR="00421B68" w:rsidRPr="00541027" w:rsidRDefault="00421B68" w:rsidP="00421B68">
      <w:pPr>
        <w:jc w:val="right"/>
        <w:rPr>
          <w:rFonts w:ascii="Arial" w:hAnsi="Arial" w:cs="Arial"/>
        </w:rPr>
      </w:pPr>
    </w:p>
    <w:p w:rsidR="00032384" w:rsidRDefault="00032384" w:rsidP="00EB3EB0">
      <w:pPr>
        <w:spacing w:after="120" w:line="360" w:lineRule="auto"/>
        <w:ind w:firstLine="709"/>
        <w:jc w:val="both"/>
        <w:rPr>
          <w:rFonts w:ascii="Arial" w:hAnsi="Arial" w:cs="Arial"/>
        </w:rPr>
      </w:pPr>
      <w:r>
        <w:rPr>
          <w:rFonts w:ascii="Arial" w:hAnsi="Arial" w:cs="Arial"/>
        </w:rPr>
        <w:t>Art. 1º</w:t>
      </w:r>
      <w:r w:rsidRPr="00032384">
        <w:rPr>
          <w:rFonts w:ascii="Arial" w:hAnsi="Arial" w:cs="Arial"/>
        </w:rPr>
        <w:t xml:space="preserve"> Fica o Poder Executivo Municipal autorizado a celebrar convênio com o Consórcio de Saúde Intermunicipal – CONSIM, com o objetivo de adotar medidas para o enfrentamento da emergência de saúde pública de importância internacional decorrente do </w:t>
      </w:r>
      <w:proofErr w:type="spellStart"/>
      <w:r w:rsidRPr="00032384">
        <w:rPr>
          <w:rFonts w:ascii="Arial" w:hAnsi="Arial" w:cs="Arial"/>
        </w:rPr>
        <w:t>coronavírus</w:t>
      </w:r>
      <w:proofErr w:type="spellEnd"/>
      <w:r w:rsidRPr="00032384">
        <w:rPr>
          <w:rFonts w:ascii="Arial" w:hAnsi="Arial" w:cs="Arial"/>
        </w:rPr>
        <w:t xml:space="preserve"> – COVID-19, pelo prazo de 04 (quatro) meses, podendo ser prorrogado pelo tempo necessário que se exigir caso perdure a calamidade pública decorrente da pandemia do COVID-19.</w:t>
      </w:r>
    </w:p>
    <w:p w:rsidR="00032384" w:rsidRDefault="00032384" w:rsidP="00EB3EB0">
      <w:pPr>
        <w:spacing w:after="120" w:line="360" w:lineRule="auto"/>
        <w:ind w:firstLine="709"/>
        <w:jc w:val="both"/>
        <w:rPr>
          <w:rFonts w:ascii="Arial" w:hAnsi="Arial" w:cs="Arial"/>
        </w:rPr>
      </w:pPr>
      <w:r>
        <w:rPr>
          <w:rFonts w:ascii="Arial" w:hAnsi="Arial" w:cs="Arial"/>
        </w:rPr>
        <w:t>Art. 2º</w:t>
      </w:r>
      <w:r w:rsidRPr="00032384">
        <w:rPr>
          <w:rFonts w:ascii="Arial" w:hAnsi="Arial" w:cs="Arial"/>
        </w:rPr>
        <w:t xml:space="preserve"> O objetivo específico do convênio consta na minuta anexa que fica fazendo parte integrante da presente Lei.</w:t>
      </w:r>
    </w:p>
    <w:p w:rsidR="00032384" w:rsidRPr="00032384" w:rsidRDefault="00032384" w:rsidP="00EB3EB0">
      <w:pPr>
        <w:spacing w:after="120" w:line="360" w:lineRule="auto"/>
        <w:ind w:firstLine="709"/>
        <w:jc w:val="both"/>
        <w:rPr>
          <w:rFonts w:ascii="Arial" w:hAnsi="Arial" w:cs="Arial"/>
        </w:rPr>
      </w:pPr>
      <w:r>
        <w:rPr>
          <w:rFonts w:ascii="Arial" w:hAnsi="Arial" w:cs="Arial"/>
        </w:rPr>
        <w:t>Art. 3º</w:t>
      </w:r>
      <w:r w:rsidRPr="00032384">
        <w:rPr>
          <w:rFonts w:ascii="Arial" w:hAnsi="Arial" w:cs="Arial"/>
        </w:rPr>
        <w:t xml:space="preserve"> As despesas decorrentes da execução desta Lei serão suportadas pelas dotações orçamentária específicas para a finalidade:</w:t>
      </w:r>
    </w:p>
    <w:p w:rsidR="00032384" w:rsidRPr="00EB3EB0" w:rsidRDefault="00EB3EB0" w:rsidP="00727A15">
      <w:pPr>
        <w:spacing w:line="360" w:lineRule="auto"/>
        <w:ind w:firstLine="709"/>
        <w:jc w:val="both"/>
        <w:rPr>
          <w:rFonts w:ascii="Arial" w:hAnsi="Arial" w:cs="Arial"/>
        </w:rPr>
      </w:pPr>
      <w:r w:rsidRPr="00EB3EB0">
        <w:rPr>
          <w:rFonts w:ascii="Arial" w:hAnsi="Arial" w:cs="Arial"/>
        </w:rPr>
        <w:t>Órgão 07</w:t>
      </w:r>
      <w:r w:rsidR="00032384" w:rsidRPr="00EB3EB0">
        <w:rPr>
          <w:rFonts w:ascii="Arial" w:hAnsi="Arial" w:cs="Arial"/>
        </w:rPr>
        <w:t xml:space="preserve"> – Secretaria Municipal d</w:t>
      </w:r>
      <w:r w:rsidRPr="00EB3EB0">
        <w:rPr>
          <w:rFonts w:ascii="Arial" w:hAnsi="Arial" w:cs="Arial"/>
        </w:rPr>
        <w:t>a</w:t>
      </w:r>
      <w:r w:rsidR="00032384" w:rsidRPr="00EB3EB0">
        <w:rPr>
          <w:rFonts w:ascii="Arial" w:hAnsi="Arial" w:cs="Arial"/>
        </w:rPr>
        <w:t xml:space="preserve"> Saúde</w:t>
      </w:r>
    </w:p>
    <w:p w:rsidR="00032384" w:rsidRPr="00EB3EB0" w:rsidRDefault="00EB3EB0" w:rsidP="00727A15">
      <w:pPr>
        <w:spacing w:line="360" w:lineRule="auto"/>
        <w:ind w:firstLine="709"/>
        <w:jc w:val="both"/>
        <w:rPr>
          <w:rFonts w:ascii="Arial" w:hAnsi="Arial" w:cs="Arial"/>
        </w:rPr>
      </w:pPr>
      <w:r w:rsidRPr="00EB3EB0">
        <w:rPr>
          <w:rFonts w:ascii="Arial" w:hAnsi="Arial" w:cs="Arial"/>
        </w:rPr>
        <w:t>Unidade 02</w:t>
      </w:r>
      <w:r w:rsidR="00032384" w:rsidRPr="00EB3EB0">
        <w:rPr>
          <w:rFonts w:ascii="Arial" w:hAnsi="Arial" w:cs="Arial"/>
        </w:rPr>
        <w:t xml:space="preserve"> – </w:t>
      </w:r>
      <w:r w:rsidRPr="00EB3EB0">
        <w:rPr>
          <w:rFonts w:ascii="Arial" w:hAnsi="Arial" w:cs="Arial"/>
        </w:rPr>
        <w:t>Recursos próprios aplicados em saúde</w:t>
      </w:r>
      <w:r w:rsidR="00032384" w:rsidRPr="00EB3EB0">
        <w:rPr>
          <w:rFonts w:ascii="Arial" w:hAnsi="Arial" w:cs="Arial"/>
        </w:rPr>
        <w:t xml:space="preserve"> </w:t>
      </w:r>
    </w:p>
    <w:p w:rsidR="00032384" w:rsidRPr="00EB3EB0" w:rsidRDefault="00EB3EB0" w:rsidP="00727A15">
      <w:pPr>
        <w:spacing w:line="360" w:lineRule="auto"/>
        <w:ind w:firstLine="709"/>
        <w:jc w:val="both"/>
        <w:rPr>
          <w:rFonts w:ascii="Arial" w:hAnsi="Arial" w:cs="Arial"/>
        </w:rPr>
      </w:pPr>
      <w:r w:rsidRPr="00EB3EB0">
        <w:rPr>
          <w:rFonts w:ascii="Arial" w:hAnsi="Arial" w:cs="Arial"/>
        </w:rPr>
        <w:t>Projeto/Atividade 2028</w:t>
      </w:r>
      <w:r w:rsidR="00032384" w:rsidRPr="00EB3EB0">
        <w:rPr>
          <w:rFonts w:ascii="Arial" w:hAnsi="Arial" w:cs="Arial"/>
        </w:rPr>
        <w:t xml:space="preserve"> – </w:t>
      </w:r>
      <w:r w:rsidRPr="00EB3EB0">
        <w:rPr>
          <w:rFonts w:ascii="Arial" w:hAnsi="Arial" w:cs="Arial"/>
        </w:rPr>
        <w:t>Manutenção da Secretaria da Saúde</w:t>
      </w:r>
      <w:r w:rsidR="00032384" w:rsidRPr="00EB3EB0">
        <w:rPr>
          <w:rFonts w:ascii="Arial" w:hAnsi="Arial" w:cs="Arial"/>
        </w:rPr>
        <w:t xml:space="preserve"> </w:t>
      </w:r>
    </w:p>
    <w:p w:rsidR="00032384" w:rsidRPr="00EB3EB0" w:rsidRDefault="00EB3EB0" w:rsidP="00727A15">
      <w:pPr>
        <w:spacing w:line="360" w:lineRule="auto"/>
        <w:ind w:firstLine="709"/>
        <w:jc w:val="both"/>
        <w:rPr>
          <w:rFonts w:ascii="Arial" w:hAnsi="Arial" w:cs="Arial"/>
        </w:rPr>
      </w:pPr>
      <w:r w:rsidRPr="00EB3EB0">
        <w:rPr>
          <w:rFonts w:ascii="Arial" w:hAnsi="Arial" w:cs="Arial"/>
        </w:rPr>
        <w:t>El</w:t>
      </w:r>
      <w:r>
        <w:rPr>
          <w:rFonts w:ascii="Arial" w:hAnsi="Arial" w:cs="Arial"/>
        </w:rPr>
        <w:t>emento 3390</w:t>
      </w:r>
      <w:r w:rsidRPr="00EB3EB0">
        <w:rPr>
          <w:rFonts w:ascii="Arial" w:hAnsi="Arial" w:cs="Arial"/>
        </w:rPr>
        <w:t>39</w:t>
      </w:r>
      <w:r w:rsidR="00032384" w:rsidRPr="00EB3EB0">
        <w:rPr>
          <w:rFonts w:ascii="Arial" w:hAnsi="Arial" w:cs="Arial"/>
        </w:rPr>
        <w:t>.</w:t>
      </w:r>
      <w:r w:rsidRPr="00EB3EB0">
        <w:rPr>
          <w:rFonts w:ascii="Arial" w:hAnsi="Arial" w:cs="Arial"/>
        </w:rPr>
        <w:t>00.00.00.00.0040</w:t>
      </w:r>
      <w:r w:rsidR="00727A15">
        <w:rPr>
          <w:rFonts w:ascii="Arial" w:hAnsi="Arial" w:cs="Arial"/>
        </w:rPr>
        <w:t xml:space="preserve"> – Serviços de terceiros pessoa jurídica</w:t>
      </w:r>
    </w:p>
    <w:p w:rsidR="00EB3EB0" w:rsidRPr="00EB3EB0" w:rsidRDefault="00EB3EB0" w:rsidP="00727A15">
      <w:pPr>
        <w:spacing w:after="120" w:line="360" w:lineRule="auto"/>
        <w:ind w:firstLine="709"/>
        <w:jc w:val="both"/>
        <w:rPr>
          <w:rFonts w:ascii="Arial" w:hAnsi="Arial" w:cs="Arial"/>
        </w:rPr>
      </w:pPr>
      <w:r w:rsidRPr="00EB3EB0">
        <w:rPr>
          <w:rFonts w:ascii="Arial" w:hAnsi="Arial" w:cs="Arial"/>
        </w:rPr>
        <w:t xml:space="preserve">Dotação: 0702 10 301 0047 2028 339039 00 00 00 00 0040  </w:t>
      </w:r>
    </w:p>
    <w:p w:rsidR="00032384" w:rsidRPr="00032384" w:rsidRDefault="00032384" w:rsidP="00EB3EB0">
      <w:pPr>
        <w:spacing w:after="120" w:line="360" w:lineRule="auto"/>
        <w:ind w:firstLine="709"/>
        <w:jc w:val="both"/>
        <w:rPr>
          <w:rFonts w:ascii="Arial" w:hAnsi="Arial" w:cs="Arial"/>
        </w:rPr>
      </w:pPr>
      <w:r>
        <w:rPr>
          <w:rFonts w:ascii="Arial" w:hAnsi="Arial" w:cs="Arial"/>
        </w:rPr>
        <w:t>Art. 4º</w:t>
      </w:r>
      <w:r w:rsidRPr="00032384">
        <w:rPr>
          <w:rFonts w:ascii="Arial" w:hAnsi="Arial" w:cs="Arial"/>
        </w:rPr>
        <w:t xml:space="preserve"> O Município fica obrigado a pagar o valor de um salário mínimo vigente, como contribuição única para a celebração do convênio, ficando dispensado do pagamento de rateio de despesas administrativas.</w:t>
      </w:r>
    </w:p>
    <w:p w:rsidR="00032384" w:rsidRDefault="00032384" w:rsidP="00EB3EB0">
      <w:pPr>
        <w:spacing w:after="120" w:line="360" w:lineRule="auto"/>
        <w:ind w:firstLine="709"/>
        <w:jc w:val="both"/>
        <w:rPr>
          <w:rFonts w:ascii="Arial" w:hAnsi="Arial" w:cs="Arial"/>
        </w:rPr>
      </w:pPr>
      <w:r>
        <w:rPr>
          <w:rFonts w:ascii="Arial" w:hAnsi="Arial" w:cs="Arial"/>
        </w:rPr>
        <w:t>Art. 5º</w:t>
      </w:r>
      <w:r w:rsidRPr="00032384">
        <w:rPr>
          <w:rFonts w:ascii="Arial" w:hAnsi="Arial" w:cs="Arial"/>
        </w:rPr>
        <w:t xml:space="preserve"> O Convênio poderá ser rescindido a qualquer tempo, unilateralmente, mediante comunicação por escrito, com antecedência mínima de 60 (sessenta) dias.</w:t>
      </w:r>
    </w:p>
    <w:p w:rsidR="00BD3AE4" w:rsidRDefault="00032384" w:rsidP="00EB3EB0">
      <w:pPr>
        <w:spacing w:after="120" w:line="360" w:lineRule="auto"/>
        <w:ind w:firstLine="709"/>
        <w:jc w:val="both"/>
        <w:rPr>
          <w:rFonts w:ascii="Arial" w:hAnsi="Arial" w:cs="Arial"/>
        </w:rPr>
      </w:pPr>
      <w:r>
        <w:rPr>
          <w:rFonts w:ascii="Arial" w:hAnsi="Arial" w:cs="Arial"/>
        </w:rPr>
        <w:t>Art. 6</w:t>
      </w:r>
      <w:r w:rsidR="00A80434" w:rsidRPr="00541027">
        <w:rPr>
          <w:rFonts w:ascii="Arial" w:hAnsi="Arial" w:cs="Arial"/>
        </w:rPr>
        <w:t xml:space="preserve">º </w:t>
      </w:r>
      <w:r w:rsidR="00BD3AE4" w:rsidRPr="00541027">
        <w:rPr>
          <w:rFonts w:ascii="Arial" w:hAnsi="Arial" w:cs="Arial"/>
        </w:rPr>
        <w:t>A presente lei entra em vigor na data de sua publicação.</w:t>
      </w:r>
    </w:p>
    <w:p w:rsidR="00727A15" w:rsidRDefault="00727A15" w:rsidP="00EB3EB0">
      <w:pPr>
        <w:spacing w:after="120" w:line="360" w:lineRule="auto"/>
        <w:ind w:firstLine="709"/>
        <w:jc w:val="both"/>
        <w:rPr>
          <w:rFonts w:ascii="Arial" w:hAnsi="Arial" w:cs="Arial"/>
        </w:rPr>
      </w:pPr>
    </w:p>
    <w:p w:rsidR="00BD3AE4" w:rsidRDefault="00BD3AE4" w:rsidP="00972D81">
      <w:pPr>
        <w:spacing w:line="360" w:lineRule="auto"/>
        <w:jc w:val="center"/>
        <w:rPr>
          <w:rFonts w:ascii="Arial" w:hAnsi="Arial" w:cs="Arial"/>
        </w:rPr>
      </w:pPr>
      <w:r w:rsidRPr="00541027">
        <w:rPr>
          <w:rFonts w:ascii="Arial" w:hAnsi="Arial" w:cs="Arial"/>
        </w:rPr>
        <w:t xml:space="preserve">GABINETE DO PREFEITO DE BARRA FUNDA, EM </w:t>
      </w:r>
      <w:r w:rsidR="00973CD5" w:rsidRPr="00541027">
        <w:rPr>
          <w:rFonts w:ascii="Arial" w:hAnsi="Arial" w:cs="Arial"/>
        </w:rPr>
        <w:t>11</w:t>
      </w:r>
      <w:r w:rsidRPr="00541027">
        <w:rPr>
          <w:rFonts w:ascii="Arial" w:hAnsi="Arial" w:cs="Arial"/>
        </w:rPr>
        <w:t xml:space="preserve"> DE </w:t>
      </w:r>
      <w:r w:rsidR="00681363" w:rsidRPr="00541027">
        <w:rPr>
          <w:rFonts w:ascii="Arial" w:hAnsi="Arial" w:cs="Arial"/>
        </w:rPr>
        <w:t>MAIO</w:t>
      </w:r>
      <w:r w:rsidR="00E16EE8" w:rsidRPr="00541027">
        <w:rPr>
          <w:rFonts w:ascii="Arial" w:hAnsi="Arial" w:cs="Arial"/>
        </w:rPr>
        <w:t xml:space="preserve"> DE 2020</w:t>
      </w:r>
      <w:r w:rsidRPr="00541027">
        <w:rPr>
          <w:rFonts w:ascii="Arial" w:hAnsi="Arial" w:cs="Arial"/>
        </w:rPr>
        <w:t>.</w:t>
      </w:r>
    </w:p>
    <w:p w:rsidR="007D23A8" w:rsidRPr="00541027" w:rsidRDefault="007D23A8" w:rsidP="00972D81">
      <w:pPr>
        <w:spacing w:line="360" w:lineRule="auto"/>
        <w:jc w:val="center"/>
        <w:rPr>
          <w:rFonts w:ascii="Arial" w:hAnsi="Arial" w:cs="Arial"/>
        </w:rPr>
      </w:pPr>
    </w:p>
    <w:p w:rsidR="00BD3AE4" w:rsidRPr="00541027" w:rsidRDefault="002A4D8B" w:rsidP="00BD3AE4">
      <w:pPr>
        <w:jc w:val="center"/>
        <w:rPr>
          <w:rFonts w:ascii="Arial" w:hAnsi="Arial" w:cs="Arial"/>
        </w:rPr>
      </w:pPr>
      <w:r>
        <w:rPr>
          <w:rFonts w:ascii="Arial" w:hAnsi="Arial" w:cs="Arial"/>
        </w:rPr>
        <w:t>MARCOS ANDRÉ</w:t>
      </w:r>
      <w:r w:rsidR="00BD3AE4" w:rsidRPr="00541027">
        <w:rPr>
          <w:rFonts w:ascii="Arial" w:hAnsi="Arial" w:cs="Arial"/>
        </w:rPr>
        <w:t xml:space="preserve"> PIAIA</w:t>
      </w:r>
    </w:p>
    <w:p w:rsidR="00BD3AE4" w:rsidRPr="00541027" w:rsidRDefault="00BD3AE4" w:rsidP="00BD3AE4">
      <w:pPr>
        <w:jc w:val="center"/>
        <w:rPr>
          <w:rFonts w:ascii="Arial" w:hAnsi="Arial" w:cs="Arial"/>
        </w:rPr>
      </w:pPr>
      <w:r w:rsidRPr="00541027">
        <w:rPr>
          <w:rFonts w:ascii="Arial" w:hAnsi="Arial" w:cs="Arial"/>
        </w:rPr>
        <w:t>Prefeito Municipal</w:t>
      </w:r>
    </w:p>
    <w:p w:rsidR="00EB3EB0" w:rsidRDefault="00EB3EB0" w:rsidP="007D23A8">
      <w:pPr>
        <w:jc w:val="center"/>
        <w:rPr>
          <w:rFonts w:ascii="Arial" w:hAnsi="Arial" w:cs="Arial"/>
        </w:rPr>
      </w:pPr>
    </w:p>
    <w:p w:rsidR="00421B68" w:rsidRDefault="007D23A8" w:rsidP="007D23A8">
      <w:pPr>
        <w:jc w:val="center"/>
        <w:rPr>
          <w:rFonts w:ascii="Arial" w:hAnsi="Arial" w:cs="Arial"/>
        </w:rPr>
      </w:pPr>
      <w:r>
        <w:rPr>
          <w:rFonts w:ascii="Arial" w:hAnsi="Arial" w:cs="Arial"/>
        </w:rPr>
        <w:lastRenderedPageBreak/>
        <w:t>ANEXO I</w:t>
      </w:r>
    </w:p>
    <w:p w:rsidR="007D23A8" w:rsidRDefault="007D23A8" w:rsidP="007D23A8">
      <w:pPr>
        <w:jc w:val="center"/>
        <w:rPr>
          <w:rFonts w:ascii="Arial" w:hAnsi="Arial" w:cs="Arial"/>
        </w:rPr>
      </w:pPr>
    </w:p>
    <w:p w:rsidR="007D23A8" w:rsidRPr="007D23A8" w:rsidRDefault="007D23A8" w:rsidP="007D23A8">
      <w:pPr>
        <w:jc w:val="center"/>
        <w:rPr>
          <w:rFonts w:ascii="Arial" w:hAnsi="Arial" w:cs="Arial"/>
        </w:rPr>
      </w:pPr>
      <w:r w:rsidRPr="007D23A8">
        <w:rPr>
          <w:rFonts w:ascii="Arial" w:hAnsi="Arial" w:cs="Arial"/>
        </w:rPr>
        <w:t xml:space="preserve">TERMO DE CONVÊNIO QUE ENTRE SI CELEBRAM O MUNICÍPIO </w:t>
      </w:r>
      <w:r>
        <w:rPr>
          <w:rFonts w:ascii="Arial" w:hAnsi="Arial" w:cs="Arial"/>
        </w:rPr>
        <w:t>DE BARRA FUNDA/RS</w:t>
      </w:r>
      <w:r w:rsidRPr="007D23A8">
        <w:rPr>
          <w:rFonts w:ascii="Arial" w:hAnsi="Arial" w:cs="Arial"/>
        </w:rPr>
        <w:t xml:space="preserve"> E O CONSÓRCIO DE SAÚDE INTERMUNICIPAL – CONSIM, VISANDO UNIR ESFORÇOS COM A FINALIDADE DE ENFRENTAMENTO DA EMERGÊNCIA DE SAÚDE PÚBLICA DE IMPORTÂNCIA INTERNACIONAL DECORRENTE DO CORONAVÍRUS – COVID-19</w:t>
      </w:r>
    </w:p>
    <w:p w:rsidR="007D23A8" w:rsidRPr="007D23A8" w:rsidRDefault="007D23A8" w:rsidP="007D23A8">
      <w:pPr>
        <w:jc w:val="center"/>
        <w:rPr>
          <w:rFonts w:ascii="Arial" w:hAnsi="Arial" w:cs="Arial"/>
        </w:rPr>
      </w:pPr>
    </w:p>
    <w:p w:rsidR="007D23A8" w:rsidRPr="007D23A8" w:rsidRDefault="007D23A8" w:rsidP="007D23A8">
      <w:pPr>
        <w:jc w:val="center"/>
        <w:rPr>
          <w:rFonts w:ascii="Arial" w:hAnsi="Arial" w:cs="Arial"/>
        </w:rPr>
      </w:pPr>
    </w:p>
    <w:p w:rsidR="007D23A8" w:rsidRPr="007D23A8" w:rsidRDefault="007D23A8" w:rsidP="007D23A8">
      <w:pPr>
        <w:jc w:val="both"/>
        <w:rPr>
          <w:rFonts w:ascii="Arial" w:hAnsi="Arial" w:cs="Arial"/>
        </w:rPr>
      </w:pPr>
      <w:r w:rsidRPr="007D23A8">
        <w:rPr>
          <w:rFonts w:ascii="Arial" w:hAnsi="Arial" w:cs="Arial"/>
        </w:rPr>
        <w:t xml:space="preserve">O MUNICÍPIO DE </w:t>
      </w:r>
      <w:r>
        <w:rPr>
          <w:rFonts w:ascii="Arial" w:hAnsi="Arial" w:cs="Arial"/>
        </w:rPr>
        <w:t>BARRA FUNDA/RS</w:t>
      </w:r>
      <w:r w:rsidRPr="007D23A8">
        <w:rPr>
          <w:rFonts w:ascii="Arial" w:hAnsi="Arial" w:cs="Arial"/>
        </w:rPr>
        <w:t>, pessoa jurídica de Direito Públic</w:t>
      </w:r>
      <w:r>
        <w:rPr>
          <w:rFonts w:ascii="Arial" w:hAnsi="Arial" w:cs="Arial"/>
        </w:rPr>
        <w:t>o, inscrito no CNPJ sob o n.º 94</w:t>
      </w:r>
      <w:r w:rsidRPr="007D23A8">
        <w:rPr>
          <w:rFonts w:ascii="Arial" w:hAnsi="Arial" w:cs="Arial"/>
        </w:rPr>
        <w:t>.</w:t>
      </w:r>
      <w:r>
        <w:rPr>
          <w:rFonts w:ascii="Arial" w:hAnsi="Arial" w:cs="Arial"/>
        </w:rPr>
        <w:t>704</w:t>
      </w:r>
      <w:r w:rsidRPr="007D23A8">
        <w:rPr>
          <w:rFonts w:ascii="Arial" w:hAnsi="Arial" w:cs="Arial"/>
        </w:rPr>
        <w:t>.</w:t>
      </w:r>
      <w:r>
        <w:rPr>
          <w:rFonts w:ascii="Arial" w:hAnsi="Arial" w:cs="Arial"/>
        </w:rPr>
        <w:t>004</w:t>
      </w:r>
      <w:r w:rsidRPr="007D23A8">
        <w:rPr>
          <w:rFonts w:ascii="Arial" w:hAnsi="Arial" w:cs="Arial"/>
        </w:rPr>
        <w:t>/0001-</w:t>
      </w:r>
      <w:r>
        <w:rPr>
          <w:rFonts w:ascii="Arial" w:hAnsi="Arial" w:cs="Arial"/>
        </w:rPr>
        <w:t>02</w:t>
      </w:r>
      <w:r w:rsidRPr="007D23A8">
        <w:rPr>
          <w:rFonts w:ascii="Arial" w:hAnsi="Arial" w:cs="Arial"/>
        </w:rPr>
        <w:t xml:space="preserve">, com sede na </w:t>
      </w:r>
      <w:r>
        <w:rPr>
          <w:rFonts w:ascii="Arial" w:hAnsi="Arial" w:cs="Arial"/>
        </w:rPr>
        <w:t>Av. 24 de Março</w:t>
      </w:r>
      <w:r w:rsidRPr="007D23A8">
        <w:rPr>
          <w:rFonts w:ascii="Arial" w:hAnsi="Arial" w:cs="Arial"/>
        </w:rPr>
        <w:t>, n.º</w:t>
      </w:r>
      <w:r>
        <w:rPr>
          <w:rFonts w:ascii="Arial" w:hAnsi="Arial" w:cs="Arial"/>
        </w:rPr>
        <w:t xml:space="preserve"> 735</w:t>
      </w:r>
      <w:r w:rsidRPr="007D23A8">
        <w:rPr>
          <w:rFonts w:ascii="Arial" w:hAnsi="Arial" w:cs="Arial"/>
        </w:rPr>
        <w:t>, Bairro</w:t>
      </w:r>
      <w:r>
        <w:rPr>
          <w:rFonts w:ascii="Arial" w:hAnsi="Arial" w:cs="Arial"/>
        </w:rPr>
        <w:t xml:space="preserve"> Centro</w:t>
      </w:r>
      <w:r w:rsidRPr="007D23A8">
        <w:rPr>
          <w:rFonts w:ascii="Arial" w:hAnsi="Arial" w:cs="Arial"/>
        </w:rPr>
        <w:t>, na cidade de</w:t>
      </w:r>
      <w:r>
        <w:rPr>
          <w:rFonts w:ascii="Arial" w:hAnsi="Arial" w:cs="Arial"/>
        </w:rPr>
        <w:t xml:space="preserve"> Barra Funda</w:t>
      </w:r>
      <w:r w:rsidRPr="007D23A8">
        <w:rPr>
          <w:rFonts w:ascii="Arial" w:hAnsi="Arial" w:cs="Arial"/>
        </w:rPr>
        <w:t xml:space="preserve">, Estado do Rio Grande do Sul, neste ato representado por seu Prefeito Municipal, </w:t>
      </w:r>
      <w:r>
        <w:rPr>
          <w:rFonts w:ascii="Arial" w:hAnsi="Arial" w:cs="Arial"/>
        </w:rPr>
        <w:t>MARCOS ANDRÉ PIAIA</w:t>
      </w:r>
      <w:r w:rsidRPr="007D23A8">
        <w:rPr>
          <w:rFonts w:ascii="Arial" w:hAnsi="Arial" w:cs="Arial"/>
        </w:rPr>
        <w:t>, inscrito no CPF sob o n.º</w:t>
      </w:r>
      <w:r>
        <w:rPr>
          <w:rFonts w:ascii="Arial" w:hAnsi="Arial" w:cs="Arial"/>
        </w:rPr>
        <w:t xml:space="preserve"> 007.871.510-50, residente e domiciliado na Rodovia RS 569</w:t>
      </w:r>
      <w:r w:rsidRPr="007D23A8">
        <w:rPr>
          <w:rFonts w:ascii="Arial" w:hAnsi="Arial" w:cs="Arial"/>
        </w:rPr>
        <w:t>, n.º</w:t>
      </w:r>
      <w:r>
        <w:rPr>
          <w:rFonts w:ascii="Arial" w:hAnsi="Arial" w:cs="Arial"/>
        </w:rPr>
        <w:t xml:space="preserve"> 1260</w:t>
      </w:r>
      <w:r w:rsidRPr="007D23A8">
        <w:rPr>
          <w:rFonts w:ascii="Arial" w:hAnsi="Arial" w:cs="Arial"/>
        </w:rPr>
        <w:t>, Bairro</w:t>
      </w:r>
      <w:r>
        <w:rPr>
          <w:rFonts w:ascii="Arial" w:hAnsi="Arial" w:cs="Arial"/>
        </w:rPr>
        <w:t xml:space="preserve"> Centro</w:t>
      </w:r>
      <w:r w:rsidRPr="007D23A8">
        <w:rPr>
          <w:rFonts w:ascii="Arial" w:hAnsi="Arial" w:cs="Arial"/>
        </w:rPr>
        <w:t>, na cidade</w:t>
      </w:r>
      <w:r>
        <w:rPr>
          <w:rFonts w:ascii="Arial" w:hAnsi="Arial" w:cs="Arial"/>
        </w:rPr>
        <w:t xml:space="preserve"> Barra Funda</w:t>
      </w:r>
      <w:r w:rsidRPr="007D23A8">
        <w:rPr>
          <w:rFonts w:ascii="Arial" w:hAnsi="Arial" w:cs="Arial"/>
        </w:rPr>
        <w:t xml:space="preserve">/RS, doravante denominado MUNICÍPIO CONVENENTE e o CONSÓRCIO DE SAÚDE INTERMUNICIPAL – CONSIM, associação pública de Direito Público, inscrita no CNPJ sob o n.º 08.007.591/0001-30, com sede na Rua Francisco Pinheiro, n.º 270, Bairro Centro, na cidade de Palmeira das Missões – RS, neste ato representada por seu Presidente, Sr. Edinaldo </w:t>
      </w:r>
      <w:proofErr w:type="spellStart"/>
      <w:r w:rsidRPr="007D23A8">
        <w:rPr>
          <w:rFonts w:ascii="Arial" w:hAnsi="Arial" w:cs="Arial"/>
        </w:rPr>
        <w:t>Rupolo</w:t>
      </w:r>
      <w:proofErr w:type="spellEnd"/>
      <w:r w:rsidRPr="007D23A8">
        <w:rPr>
          <w:rFonts w:ascii="Arial" w:hAnsi="Arial" w:cs="Arial"/>
        </w:rPr>
        <w:t xml:space="preserve"> Rossetto, Prefeito do Município de Novo Barreiro – RS, portador do RG n.º XXX, inscrito no CPF sob o n.º XXXX, residente e domiciliado na Avenida/Rua, n.º , Bairro Centro, na cidade de Novo Barreiro – RS, doravante denominado CONSÓRCIO CONVENENTE, resolvem celebrar o presente TERMO DE CONVÊNIO, conforme autorização legal contida na Lei Municipal n.º XX/2020 e no artigo 9º, inciso II, do Estado Social do Consórcio de Saúde Intermunicipal – CONSIM, mediante as condições expressas nas cláusulas seguintes.</w:t>
      </w:r>
    </w:p>
    <w:p w:rsidR="007D23A8" w:rsidRPr="007D23A8" w:rsidRDefault="007D23A8"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PRIMEIRA – DO OBJETO E DA FINALIDADE</w:t>
      </w:r>
    </w:p>
    <w:p w:rsidR="007D23A8" w:rsidRPr="007D23A8" w:rsidRDefault="007D23A8" w:rsidP="007D23A8">
      <w:pPr>
        <w:jc w:val="both"/>
        <w:rPr>
          <w:rFonts w:ascii="Arial" w:hAnsi="Arial" w:cs="Arial"/>
        </w:rPr>
      </w:pPr>
      <w:r w:rsidRPr="007D23A8">
        <w:rPr>
          <w:rFonts w:ascii="Arial" w:hAnsi="Arial" w:cs="Arial"/>
        </w:rPr>
        <w:t xml:space="preserve">Constitui objeto do presente Termo de Convênio a união de esforço para o enfrentamento da emergência de saúde pública de importância internacional decorrente da pandemia do </w:t>
      </w:r>
      <w:proofErr w:type="spellStart"/>
      <w:r w:rsidRPr="007D23A8">
        <w:rPr>
          <w:rFonts w:ascii="Arial" w:hAnsi="Arial" w:cs="Arial"/>
        </w:rPr>
        <w:t>coronovírus</w:t>
      </w:r>
      <w:proofErr w:type="spellEnd"/>
      <w:r w:rsidRPr="007D23A8">
        <w:rPr>
          <w:rFonts w:ascii="Arial" w:hAnsi="Arial" w:cs="Arial"/>
        </w:rPr>
        <w:t xml:space="preserve"> – COVID-19, tendo por finalidade a aquisição pelo Consórcio Convenente de insumos, produtos e/ou equipamentos necessários para a confecção de X (QUANTIDADE DA DEMANDA) exames moleculares, tipo RT-PCR, junto ao Laboratório de Genética e Microbiologia do Campus da Universidade de Santa Maria de Palmeira das Missões, para o diagnóstico de casos suspeitos de COVID-19 para os munícipes do Município Convenente encaminhado através de sua Secretaria de Saúde.</w:t>
      </w:r>
    </w:p>
    <w:p w:rsidR="00727A15" w:rsidRDefault="00727A15"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SEGUNDA – DAS ATRIBUIÇÕES DOS PARTÍCIPES</w:t>
      </w:r>
    </w:p>
    <w:p w:rsidR="007D23A8" w:rsidRPr="007D23A8" w:rsidRDefault="007D23A8" w:rsidP="007D23A8">
      <w:pPr>
        <w:jc w:val="both"/>
        <w:rPr>
          <w:rFonts w:ascii="Arial" w:hAnsi="Arial" w:cs="Arial"/>
        </w:rPr>
      </w:pPr>
      <w:r w:rsidRPr="007D23A8">
        <w:rPr>
          <w:rFonts w:ascii="Arial" w:hAnsi="Arial" w:cs="Arial"/>
        </w:rPr>
        <w:t>Para a consecução do objeto estabelecido neste Convênio, as partes constituem as seguintes atribuições:</w:t>
      </w:r>
    </w:p>
    <w:p w:rsidR="007D23A8" w:rsidRPr="007D23A8" w:rsidRDefault="007D23A8" w:rsidP="007D23A8">
      <w:pPr>
        <w:jc w:val="both"/>
        <w:rPr>
          <w:rFonts w:ascii="Arial" w:hAnsi="Arial" w:cs="Arial"/>
        </w:rPr>
      </w:pPr>
      <w:r w:rsidRPr="007D23A8">
        <w:rPr>
          <w:rFonts w:ascii="Arial" w:hAnsi="Arial" w:cs="Arial"/>
        </w:rPr>
        <w:t xml:space="preserve">I – Do Consórcio Convenente: </w:t>
      </w:r>
    </w:p>
    <w:p w:rsidR="007D23A8" w:rsidRPr="007D23A8" w:rsidRDefault="007D23A8" w:rsidP="007D23A8">
      <w:pPr>
        <w:jc w:val="both"/>
        <w:rPr>
          <w:rFonts w:ascii="Arial" w:hAnsi="Arial" w:cs="Arial"/>
        </w:rPr>
      </w:pPr>
      <w:r w:rsidRPr="007D23A8">
        <w:rPr>
          <w:rFonts w:ascii="Arial" w:hAnsi="Arial" w:cs="Arial"/>
        </w:rPr>
        <w:t>a) realizar os procedimentos licitatórios, através de sua Assessoria Técnica, para a aquisição dos insumos (conjuntos de análise, sondas, reagentes e produtos químicos necessários para o isolamento do material genético), produtos (</w:t>
      </w:r>
      <w:proofErr w:type="spellStart"/>
      <w:r w:rsidRPr="007D23A8">
        <w:rPr>
          <w:rFonts w:ascii="Arial" w:hAnsi="Arial" w:cs="Arial"/>
        </w:rPr>
        <w:t>swabs</w:t>
      </w:r>
      <w:proofErr w:type="spellEnd"/>
      <w:r w:rsidRPr="007D23A8">
        <w:rPr>
          <w:rFonts w:ascii="Arial" w:hAnsi="Arial" w:cs="Arial"/>
        </w:rPr>
        <w:t xml:space="preserve">, tubos laboratório, abaixador de língua, ponteiras, sacos plásticos, estante magnética, dentre outros) e, ou até, equipamentos necessários para a realização dos exames moleculares tipo RT-PCR (do inglês reverse-transcriptase </w:t>
      </w:r>
      <w:proofErr w:type="spellStart"/>
      <w:r w:rsidRPr="007D23A8">
        <w:rPr>
          <w:rFonts w:ascii="Arial" w:hAnsi="Arial" w:cs="Arial"/>
        </w:rPr>
        <w:t>polymerase</w:t>
      </w:r>
      <w:proofErr w:type="spellEnd"/>
      <w:r w:rsidRPr="007D23A8">
        <w:rPr>
          <w:rFonts w:ascii="Arial" w:hAnsi="Arial" w:cs="Arial"/>
        </w:rPr>
        <w:t xml:space="preserve"> </w:t>
      </w:r>
      <w:proofErr w:type="spellStart"/>
      <w:r w:rsidRPr="007D23A8">
        <w:rPr>
          <w:rFonts w:ascii="Arial" w:hAnsi="Arial" w:cs="Arial"/>
        </w:rPr>
        <w:t>chain</w:t>
      </w:r>
      <w:proofErr w:type="spellEnd"/>
      <w:r w:rsidRPr="007D23A8">
        <w:rPr>
          <w:rFonts w:ascii="Arial" w:hAnsi="Arial" w:cs="Arial"/>
        </w:rPr>
        <w:t xml:space="preserve"> </w:t>
      </w:r>
      <w:proofErr w:type="spellStart"/>
      <w:r w:rsidRPr="007D23A8">
        <w:rPr>
          <w:rFonts w:ascii="Arial" w:hAnsi="Arial" w:cs="Arial"/>
        </w:rPr>
        <w:t>reaction</w:t>
      </w:r>
      <w:proofErr w:type="spellEnd"/>
      <w:r w:rsidRPr="007D23A8">
        <w:rPr>
          <w:rFonts w:ascii="Arial" w:hAnsi="Arial" w:cs="Arial"/>
        </w:rPr>
        <w:t>) que os Ente Públicos demandarem;</w:t>
      </w:r>
    </w:p>
    <w:p w:rsidR="007D23A8" w:rsidRPr="007D23A8" w:rsidRDefault="007D23A8" w:rsidP="007D23A8">
      <w:pPr>
        <w:jc w:val="both"/>
        <w:rPr>
          <w:rFonts w:ascii="Arial" w:hAnsi="Arial" w:cs="Arial"/>
        </w:rPr>
      </w:pPr>
      <w:r w:rsidRPr="007D23A8">
        <w:rPr>
          <w:rFonts w:ascii="Arial" w:hAnsi="Arial" w:cs="Arial"/>
        </w:rPr>
        <w:t xml:space="preserve">b) definir com a UFSM a capacidade de execução de exames moleculares, informando a demanda dos Entes Públicos convenentes, para o fim de se respeitar a capacidade de execução do Laboratório de Genética Evolutiva da UFSM; </w:t>
      </w:r>
    </w:p>
    <w:p w:rsidR="007D23A8" w:rsidRPr="007D23A8" w:rsidRDefault="007D23A8" w:rsidP="007D23A8">
      <w:pPr>
        <w:jc w:val="both"/>
        <w:rPr>
          <w:rFonts w:ascii="Arial" w:hAnsi="Arial" w:cs="Arial"/>
        </w:rPr>
      </w:pPr>
      <w:r w:rsidRPr="007D23A8">
        <w:rPr>
          <w:rFonts w:ascii="Arial" w:hAnsi="Arial" w:cs="Arial"/>
        </w:rPr>
        <w:t>c) ajustar com a Universidade e Entes Públicos convenentes as regras para a execução do presente projeto.</w:t>
      </w:r>
    </w:p>
    <w:p w:rsidR="007D23A8" w:rsidRPr="007D23A8" w:rsidRDefault="007D23A8" w:rsidP="007D23A8">
      <w:pPr>
        <w:jc w:val="both"/>
        <w:rPr>
          <w:rFonts w:ascii="Arial" w:hAnsi="Arial" w:cs="Arial"/>
        </w:rPr>
      </w:pPr>
      <w:r w:rsidRPr="007D23A8">
        <w:rPr>
          <w:rFonts w:ascii="Arial" w:hAnsi="Arial" w:cs="Arial"/>
        </w:rPr>
        <w:t xml:space="preserve">II – Do Município Convenente: </w:t>
      </w:r>
    </w:p>
    <w:p w:rsidR="007D23A8" w:rsidRPr="007D23A8" w:rsidRDefault="007D23A8" w:rsidP="007D23A8">
      <w:pPr>
        <w:jc w:val="both"/>
        <w:rPr>
          <w:rFonts w:ascii="Arial" w:hAnsi="Arial" w:cs="Arial"/>
        </w:rPr>
      </w:pPr>
      <w:r w:rsidRPr="007D23A8">
        <w:rPr>
          <w:rFonts w:ascii="Arial" w:hAnsi="Arial" w:cs="Arial"/>
        </w:rPr>
        <w:t xml:space="preserve">a) definir a sua demanda de exames moleculares que pretendem realizar aos seus munícipes; </w:t>
      </w:r>
    </w:p>
    <w:p w:rsidR="007D23A8" w:rsidRPr="007D23A8" w:rsidRDefault="007D23A8" w:rsidP="007D23A8">
      <w:pPr>
        <w:jc w:val="both"/>
        <w:rPr>
          <w:rFonts w:ascii="Arial" w:hAnsi="Arial" w:cs="Arial"/>
        </w:rPr>
      </w:pPr>
      <w:r w:rsidRPr="007D23A8">
        <w:rPr>
          <w:rFonts w:ascii="Arial" w:hAnsi="Arial" w:cs="Arial"/>
        </w:rPr>
        <w:t xml:space="preserve">b) apresentar o empenho e repassar os valores para o custeio da execução do presente convênio ao Consórcio convenente; </w:t>
      </w:r>
    </w:p>
    <w:p w:rsidR="007D23A8" w:rsidRPr="007D23A8" w:rsidRDefault="007D23A8" w:rsidP="007D23A8">
      <w:pPr>
        <w:jc w:val="both"/>
        <w:rPr>
          <w:rFonts w:ascii="Arial" w:hAnsi="Arial" w:cs="Arial"/>
        </w:rPr>
      </w:pPr>
      <w:r w:rsidRPr="007D23A8">
        <w:rPr>
          <w:rFonts w:ascii="Arial" w:hAnsi="Arial" w:cs="Arial"/>
        </w:rPr>
        <w:t>c) designar servidores para se responsabilizar pela coleta das secreções, identificação do material e envio para o Laboratório da UFSM na cidade de Palmeira das Missões.</w:t>
      </w:r>
    </w:p>
    <w:p w:rsidR="00727A15" w:rsidRDefault="00727A15"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TERCEIRA – DAS DESPESAS</w:t>
      </w:r>
    </w:p>
    <w:p w:rsidR="007D23A8" w:rsidRPr="007D23A8" w:rsidRDefault="007D23A8" w:rsidP="007D23A8">
      <w:pPr>
        <w:jc w:val="both"/>
        <w:rPr>
          <w:rFonts w:ascii="Arial" w:hAnsi="Arial" w:cs="Arial"/>
        </w:rPr>
      </w:pPr>
      <w:r w:rsidRPr="007D23A8">
        <w:rPr>
          <w:rFonts w:ascii="Arial" w:hAnsi="Arial" w:cs="Arial"/>
        </w:rPr>
        <w:lastRenderedPageBreak/>
        <w:t>O Município Convenente deverá arcar com as despesas para o custeio do presente convênio, consistindo as despesas nos valores a serem despendidos para a aquisição dos insumos, produtos e/ou equipamentos necessários para a realização dos exames moleculares que demandar comprar, e o valor da contribuição única para a celebração do presente convênio no valor equivalente a um salário mínimo nacional – R$ 1.045,00 (um mil e quarenta e cinco reais).</w:t>
      </w:r>
    </w:p>
    <w:p w:rsidR="007D23A8" w:rsidRPr="007D23A8" w:rsidRDefault="007D23A8" w:rsidP="007D23A8">
      <w:pPr>
        <w:jc w:val="both"/>
        <w:rPr>
          <w:rFonts w:ascii="Arial" w:hAnsi="Arial" w:cs="Arial"/>
        </w:rPr>
      </w:pPr>
      <w:r w:rsidRPr="007D23A8">
        <w:rPr>
          <w:rFonts w:ascii="Arial" w:hAnsi="Arial" w:cs="Arial"/>
        </w:rPr>
        <w:t>Parágrafo primeiro. O Consórcio convenente encaminhará ao Município convenente uma fatura para a cobrança das despesas do presente convênio, cabendo ao Município efetuar o pagamento dessa fatura até o 15º (décimo quinto) dias da data da emissão da fatura.</w:t>
      </w:r>
      <w:r w:rsidRPr="007D23A8">
        <w:rPr>
          <w:rFonts w:ascii="Arial" w:hAnsi="Arial" w:cs="Arial"/>
        </w:rPr>
        <w:cr/>
      </w:r>
    </w:p>
    <w:p w:rsidR="007D23A8" w:rsidRPr="007D23A8" w:rsidRDefault="007D23A8" w:rsidP="007D23A8">
      <w:pPr>
        <w:jc w:val="both"/>
        <w:rPr>
          <w:rFonts w:ascii="Arial" w:hAnsi="Arial" w:cs="Arial"/>
        </w:rPr>
      </w:pPr>
      <w:r w:rsidRPr="007D23A8">
        <w:rPr>
          <w:rFonts w:ascii="Arial" w:hAnsi="Arial" w:cs="Arial"/>
        </w:rPr>
        <w:t>Parágrafo segundo. No caso de não repasse dos valores no prazo ajustado ou o cancelamento do empenho, o Município convenente pagará a sua obrigação corrigida monetariamente pelo IGPM/FGV do período, ou outro índice que vier a substitui-lo, além de compensar a empresa Contratada com juros de 0,5% ao mês, na proporção pro rata die.</w:t>
      </w:r>
    </w:p>
    <w:p w:rsidR="00727A15" w:rsidRDefault="00727A15"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QUARTA – DA DOTAÇÃO ORÇAMENTÁRIA</w:t>
      </w:r>
    </w:p>
    <w:p w:rsidR="007D23A8" w:rsidRPr="007D23A8" w:rsidRDefault="007D23A8" w:rsidP="007D23A8">
      <w:pPr>
        <w:jc w:val="both"/>
        <w:rPr>
          <w:rFonts w:ascii="Arial" w:hAnsi="Arial" w:cs="Arial"/>
        </w:rPr>
      </w:pPr>
      <w:r w:rsidRPr="007D23A8">
        <w:rPr>
          <w:rFonts w:ascii="Arial" w:hAnsi="Arial" w:cs="Arial"/>
        </w:rPr>
        <w:t>As despesas decorrentes da execução do convênio serão suportadas por cada convenente, pelas dotações orçamentárias específicas para a finalidade previstas em seus orçamentos, sendo elas as seguintes:</w:t>
      </w:r>
    </w:p>
    <w:p w:rsidR="007D23A8" w:rsidRPr="007D23A8" w:rsidRDefault="007D23A8" w:rsidP="007D23A8">
      <w:pPr>
        <w:jc w:val="both"/>
        <w:rPr>
          <w:rFonts w:ascii="Arial" w:hAnsi="Arial" w:cs="Arial"/>
        </w:rPr>
      </w:pPr>
      <w:r w:rsidRPr="007D23A8">
        <w:rPr>
          <w:rFonts w:ascii="Arial" w:hAnsi="Arial" w:cs="Arial"/>
        </w:rPr>
        <w:t>I – Pelo Consórcio Convenente:</w:t>
      </w:r>
    </w:p>
    <w:p w:rsidR="007D23A8" w:rsidRPr="007D23A8" w:rsidRDefault="007D23A8" w:rsidP="007D23A8">
      <w:pPr>
        <w:jc w:val="both"/>
        <w:rPr>
          <w:rFonts w:ascii="Arial" w:hAnsi="Arial" w:cs="Arial"/>
        </w:rPr>
      </w:pPr>
      <w:r w:rsidRPr="007D23A8">
        <w:rPr>
          <w:rFonts w:ascii="Arial" w:hAnsi="Arial" w:cs="Arial"/>
        </w:rPr>
        <w:t xml:space="preserve"> Projeto Atividade X – XXXX; </w:t>
      </w:r>
    </w:p>
    <w:p w:rsidR="007D23A8" w:rsidRPr="007D23A8" w:rsidRDefault="007D23A8" w:rsidP="007D23A8">
      <w:pPr>
        <w:jc w:val="both"/>
        <w:rPr>
          <w:rFonts w:ascii="Arial" w:hAnsi="Arial" w:cs="Arial"/>
        </w:rPr>
      </w:pPr>
      <w:r w:rsidRPr="007D23A8">
        <w:rPr>
          <w:rFonts w:ascii="Arial" w:hAnsi="Arial" w:cs="Arial"/>
        </w:rPr>
        <w:t>Elemento 0000.00.00.00.00.00 – XXXX;</w:t>
      </w:r>
    </w:p>
    <w:p w:rsidR="007D23A8" w:rsidRPr="007D23A8" w:rsidRDefault="007D23A8" w:rsidP="007D23A8">
      <w:pPr>
        <w:jc w:val="both"/>
        <w:rPr>
          <w:rFonts w:ascii="Arial" w:hAnsi="Arial" w:cs="Arial"/>
        </w:rPr>
      </w:pPr>
      <w:r w:rsidRPr="007D23A8">
        <w:rPr>
          <w:rFonts w:ascii="Arial" w:hAnsi="Arial" w:cs="Arial"/>
        </w:rPr>
        <w:t xml:space="preserve">II – Pelo Município Convenente: </w:t>
      </w:r>
    </w:p>
    <w:p w:rsidR="007D23A8" w:rsidRPr="007D23A8" w:rsidRDefault="007D23A8" w:rsidP="007D23A8">
      <w:pPr>
        <w:jc w:val="both"/>
        <w:rPr>
          <w:rFonts w:ascii="Arial" w:hAnsi="Arial" w:cs="Arial"/>
        </w:rPr>
      </w:pPr>
      <w:r w:rsidRPr="007D23A8">
        <w:rPr>
          <w:rFonts w:ascii="Arial" w:hAnsi="Arial" w:cs="Arial"/>
        </w:rPr>
        <w:t xml:space="preserve">Órgão XX – XXX; </w:t>
      </w:r>
    </w:p>
    <w:p w:rsidR="007D23A8" w:rsidRPr="007D23A8" w:rsidRDefault="007D23A8" w:rsidP="007D23A8">
      <w:pPr>
        <w:jc w:val="both"/>
        <w:rPr>
          <w:rFonts w:ascii="Arial" w:hAnsi="Arial" w:cs="Arial"/>
        </w:rPr>
      </w:pPr>
      <w:r w:rsidRPr="007D23A8">
        <w:rPr>
          <w:rFonts w:ascii="Arial" w:hAnsi="Arial" w:cs="Arial"/>
        </w:rPr>
        <w:t>Unidade XX.XX – Fundo Municipal da Saúde;</w:t>
      </w:r>
    </w:p>
    <w:p w:rsidR="007D23A8" w:rsidRPr="007D23A8" w:rsidRDefault="007D23A8" w:rsidP="007D23A8">
      <w:pPr>
        <w:jc w:val="both"/>
        <w:rPr>
          <w:rFonts w:ascii="Arial" w:hAnsi="Arial" w:cs="Arial"/>
        </w:rPr>
      </w:pPr>
      <w:r w:rsidRPr="007D23A8">
        <w:rPr>
          <w:rFonts w:ascii="Arial" w:hAnsi="Arial" w:cs="Arial"/>
        </w:rPr>
        <w:t xml:space="preserve">Projeto Atividade XX – XXX; </w:t>
      </w:r>
    </w:p>
    <w:p w:rsidR="007D23A8" w:rsidRPr="007D23A8" w:rsidRDefault="007D23A8" w:rsidP="007D23A8">
      <w:pPr>
        <w:jc w:val="both"/>
        <w:rPr>
          <w:rFonts w:ascii="Arial" w:hAnsi="Arial" w:cs="Arial"/>
        </w:rPr>
      </w:pPr>
      <w:r w:rsidRPr="007D23A8">
        <w:rPr>
          <w:rFonts w:ascii="Arial" w:hAnsi="Arial" w:cs="Arial"/>
        </w:rPr>
        <w:t>Elemento 0000.00.00.00.00.00 – XXX.</w:t>
      </w:r>
    </w:p>
    <w:p w:rsidR="00727A15" w:rsidRDefault="00727A15"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QUINTA – DA VIGÊNCIA</w:t>
      </w:r>
    </w:p>
    <w:p w:rsidR="007D23A8" w:rsidRPr="007D23A8" w:rsidRDefault="007D23A8" w:rsidP="007D23A8">
      <w:pPr>
        <w:jc w:val="both"/>
        <w:rPr>
          <w:rFonts w:ascii="Arial" w:hAnsi="Arial" w:cs="Arial"/>
        </w:rPr>
      </w:pPr>
      <w:r w:rsidRPr="007D23A8">
        <w:rPr>
          <w:rFonts w:ascii="Arial" w:hAnsi="Arial" w:cs="Arial"/>
        </w:rPr>
        <w:t>O prazo de vigência do presente convênio é de 04 (quatro) meses, contado a partir da assinatura do presente, podendo ser prorrogado pelo tempo necessário que se exigir caso perdure a calamidade pública decorrente da pandemia, ou se demande a realização de maior quantitativo de exames de diagnósticos pelos partícipes.</w:t>
      </w:r>
    </w:p>
    <w:p w:rsidR="007D23A8" w:rsidRPr="007D23A8" w:rsidRDefault="007D23A8"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SEXTA – DAS ALTERAÇÕES</w:t>
      </w:r>
    </w:p>
    <w:p w:rsidR="007D23A8" w:rsidRPr="007D23A8" w:rsidRDefault="007D23A8" w:rsidP="007D23A8">
      <w:pPr>
        <w:jc w:val="both"/>
        <w:rPr>
          <w:rFonts w:ascii="Arial" w:hAnsi="Arial" w:cs="Arial"/>
        </w:rPr>
      </w:pPr>
      <w:r w:rsidRPr="007D23A8">
        <w:rPr>
          <w:rFonts w:ascii="Arial" w:hAnsi="Arial" w:cs="Arial"/>
        </w:rPr>
        <w:t>O presente convênio poderá ser modificado, complementado, prorrogado, havendo concordância entre os partícipes, mediante a lavratura de termos aditivos, no prazo máximo de 30 (trinta) dias que anteceder o término da vigência do presente termo.</w:t>
      </w:r>
    </w:p>
    <w:p w:rsidR="00727A15" w:rsidRDefault="00727A15"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SÉTIMA – DA DENÚNCIA OU RESCISÃO</w:t>
      </w:r>
    </w:p>
    <w:p w:rsidR="007D23A8" w:rsidRPr="007D23A8" w:rsidRDefault="007D23A8" w:rsidP="007D23A8">
      <w:pPr>
        <w:jc w:val="both"/>
        <w:rPr>
          <w:rFonts w:ascii="Arial" w:hAnsi="Arial" w:cs="Arial"/>
        </w:rPr>
      </w:pPr>
      <w:r w:rsidRPr="007D23A8">
        <w:rPr>
          <w:rFonts w:ascii="Arial" w:hAnsi="Arial" w:cs="Arial"/>
        </w:rPr>
        <w:t>O presente Convênio poderá ser rescindido a qualquer tempo, unilateralmente, mediante comunicação por escrito, com antecedência mínima de 60 (sessenta) dias.</w:t>
      </w:r>
    </w:p>
    <w:p w:rsidR="00727A15" w:rsidRDefault="00727A15"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OITAVA – DA OMISSÃO</w:t>
      </w:r>
    </w:p>
    <w:p w:rsidR="007D23A8" w:rsidRPr="007D23A8" w:rsidRDefault="007D23A8" w:rsidP="007D23A8">
      <w:pPr>
        <w:jc w:val="both"/>
        <w:rPr>
          <w:rFonts w:ascii="Arial" w:hAnsi="Arial" w:cs="Arial"/>
        </w:rPr>
      </w:pPr>
      <w:r w:rsidRPr="007D23A8">
        <w:rPr>
          <w:rFonts w:ascii="Arial" w:hAnsi="Arial" w:cs="Arial"/>
        </w:rPr>
        <w:t>Os casos omissos serão resolvidos em comum acordo entre os convenentes.</w:t>
      </w:r>
    </w:p>
    <w:p w:rsidR="00727A15" w:rsidRDefault="00727A15" w:rsidP="007D23A8">
      <w:pPr>
        <w:jc w:val="both"/>
        <w:rPr>
          <w:rFonts w:ascii="Arial" w:hAnsi="Arial" w:cs="Arial"/>
        </w:rPr>
      </w:pPr>
    </w:p>
    <w:p w:rsidR="007D23A8" w:rsidRPr="007D23A8" w:rsidRDefault="007D23A8" w:rsidP="007D23A8">
      <w:pPr>
        <w:jc w:val="both"/>
        <w:rPr>
          <w:rFonts w:ascii="Arial" w:hAnsi="Arial" w:cs="Arial"/>
        </w:rPr>
      </w:pPr>
      <w:r w:rsidRPr="007D23A8">
        <w:rPr>
          <w:rFonts w:ascii="Arial" w:hAnsi="Arial" w:cs="Arial"/>
        </w:rPr>
        <w:t>CLÁUSULA DÉCIMA PRIMEIRA – DO FORO</w:t>
      </w:r>
    </w:p>
    <w:p w:rsidR="007D23A8" w:rsidRPr="007D23A8" w:rsidRDefault="007D23A8" w:rsidP="007D23A8">
      <w:pPr>
        <w:jc w:val="both"/>
        <w:rPr>
          <w:rFonts w:ascii="Arial" w:hAnsi="Arial" w:cs="Arial"/>
        </w:rPr>
      </w:pPr>
      <w:r w:rsidRPr="007D23A8">
        <w:rPr>
          <w:rFonts w:ascii="Arial" w:hAnsi="Arial" w:cs="Arial"/>
        </w:rPr>
        <w:t>As partes elegem o foro da Comarca de Palmeira das Missões para dirimir quaisquer dúvidas ou litígios que porventura possam surgir relativos ao presente Termo de Convênio com expressa renúncia de qualquer outro, por mais privilegiado que seja.</w:t>
      </w:r>
    </w:p>
    <w:p w:rsidR="007D23A8" w:rsidRPr="007D23A8" w:rsidRDefault="007D23A8" w:rsidP="007D23A8">
      <w:pPr>
        <w:jc w:val="both"/>
        <w:rPr>
          <w:rFonts w:ascii="Arial" w:hAnsi="Arial" w:cs="Arial"/>
        </w:rPr>
      </w:pPr>
      <w:r w:rsidRPr="007D23A8">
        <w:rPr>
          <w:rFonts w:ascii="Arial" w:hAnsi="Arial" w:cs="Arial"/>
        </w:rPr>
        <w:t>E, por estarem devidamente justos e acordados, as partes, inicialmente nomeados, firmam o presente Convênio, em três vias, de igual teor e forma na presença de 02 (duas) testemunhas abaixo assinadas, para fins e efeitos legais.</w:t>
      </w:r>
    </w:p>
    <w:p w:rsidR="007D23A8" w:rsidRPr="007D23A8" w:rsidRDefault="00727A15" w:rsidP="007D23A8">
      <w:pPr>
        <w:jc w:val="center"/>
        <w:rPr>
          <w:rFonts w:ascii="Arial" w:hAnsi="Arial" w:cs="Arial"/>
        </w:rPr>
      </w:pPr>
      <w:r>
        <w:rPr>
          <w:rFonts w:ascii="Arial" w:hAnsi="Arial" w:cs="Arial"/>
        </w:rPr>
        <w:t>Palmeira das Missões – RS, 07</w:t>
      </w:r>
      <w:r w:rsidR="007D23A8" w:rsidRPr="007D23A8">
        <w:rPr>
          <w:rFonts w:ascii="Arial" w:hAnsi="Arial" w:cs="Arial"/>
        </w:rPr>
        <w:t xml:space="preserve"> de maio de 2020.</w:t>
      </w:r>
    </w:p>
    <w:p w:rsidR="007D23A8" w:rsidRDefault="007D23A8" w:rsidP="007D23A8">
      <w:pPr>
        <w:jc w:val="center"/>
        <w:rPr>
          <w:rFonts w:ascii="Arial" w:hAnsi="Arial" w:cs="Arial"/>
        </w:rPr>
      </w:pPr>
    </w:p>
    <w:p w:rsidR="007D23A8" w:rsidRPr="007D23A8" w:rsidRDefault="007D23A8" w:rsidP="007D23A8">
      <w:pPr>
        <w:ind w:left="2832" w:hanging="2772"/>
        <w:jc w:val="center"/>
        <w:rPr>
          <w:rFonts w:ascii="Arial" w:hAnsi="Arial" w:cs="Arial"/>
        </w:rPr>
      </w:pPr>
      <w:r>
        <w:rPr>
          <w:rFonts w:ascii="Arial" w:hAnsi="Arial" w:cs="Arial"/>
        </w:rPr>
        <w:t xml:space="preserve">            </w:t>
      </w:r>
      <w:r w:rsidRPr="007D23A8">
        <w:rPr>
          <w:rFonts w:ascii="Arial" w:hAnsi="Arial" w:cs="Arial"/>
        </w:rPr>
        <w:t xml:space="preserve">Município de </w:t>
      </w:r>
      <w:r>
        <w:rPr>
          <w:rFonts w:ascii="Arial" w:hAnsi="Arial" w:cs="Arial"/>
        </w:rPr>
        <w:t>Barra Funda/RS</w:t>
      </w:r>
      <w:r>
        <w:rPr>
          <w:rFonts w:ascii="Arial" w:hAnsi="Arial" w:cs="Arial"/>
        </w:rPr>
        <w:tab/>
      </w:r>
      <w:r>
        <w:rPr>
          <w:rFonts w:ascii="Arial" w:hAnsi="Arial" w:cs="Arial"/>
        </w:rPr>
        <w:tab/>
      </w:r>
      <w:r w:rsidRPr="007D23A8">
        <w:rPr>
          <w:rFonts w:ascii="Arial" w:hAnsi="Arial" w:cs="Arial"/>
        </w:rPr>
        <w:t>Cons</w:t>
      </w:r>
      <w:r>
        <w:rPr>
          <w:rFonts w:ascii="Arial" w:hAnsi="Arial" w:cs="Arial"/>
        </w:rPr>
        <w:t xml:space="preserve">órcio de Saúde Intermunicipal - </w:t>
      </w:r>
      <w:r w:rsidRPr="007D23A8">
        <w:rPr>
          <w:rFonts w:ascii="Arial" w:hAnsi="Arial" w:cs="Arial"/>
        </w:rPr>
        <w:t>CONSIM</w:t>
      </w:r>
    </w:p>
    <w:p w:rsidR="007D23A8" w:rsidRPr="007D23A8" w:rsidRDefault="007D23A8" w:rsidP="007D23A8">
      <w:pPr>
        <w:jc w:val="center"/>
        <w:rPr>
          <w:rFonts w:ascii="Arial" w:hAnsi="Arial" w:cs="Arial"/>
        </w:rPr>
      </w:pPr>
      <w:r w:rsidRPr="007D23A8">
        <w:rPr>
          <w:rFonts w:ascii="Arial" w:hAnsi="Arial" w:cs="Arial"/>
        </w:rPr>
        <w:t>Prefeito Municipal</w:t>
      </w:r>
      <w:r w:rsidRPr="007D23A8">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7D23A8">
        <w:rPr>
          <w:rFonts w:ascii="Arial" w:hAnsi="Arial" w:cs="Arial"/>
        </w:rPr>
        <w:t>Presidente</w:t>
      </w:r>
    </w:p>
    <w:p w:rsidR="00C25913" w:rsidRPr="00541027" w:rsidRDefault="00C25913" w:rsidP="00C25913">
      <w:pPr>
        <w:jc w:val="center"/>
        <w:rPr>
          <w:rFonts w:ascii="Arial" w:hAnsi="Arial" w:cs="Arial"/>
        </w:rPr>
      </w:pPr>
      <w:r w:rsidRPr="00541027">
        <w:rPr>
          <w:rFonts w:ascii="Arial" w:hAnsi="Arial" w:cs="Arial"/>
        </w:rPr>
        <w:lastRenderedPageBreak/>
        <w:t>PROJE</w:t>
      </w:r>
      <w:r w:rsidR="00973CD5" w:rsidRPr="00541027">
        <w:rPr>
          <w:rFonts w:ascii="Arial" w:hAnsi="Arial" w:cs="Arial"/>
        </w:rPr>
        <w:t>TO DE LEI MUNICIPAL Nº 02</w:t>
      </w:r>
      <w:r w:rsidR="00727A15">
        <w:rPr>
          <w:rFonts w:ascii="Arial" w:hAnsi="Arial" w:cs="Arial"/>
        </w:rPr>
        <w:t>1</w:t>
      </w:r>
      <w:r w:rsidR="00973CD5" w:rsidRPr="00541027">
        <w:rPr>
          <w:rFonts w:ascii="Arial" w:hAnsi="Arial" w:cs="Arial"/>
        </w:rPr>
        <w:t xml:space="preserve"> DE 11</w:t>
      </w:r>
      <w:r w:rsidRPr="00541027">
        <w:rPr>
          <w:rFonts w:ascii="Arial" w:hAnsi="Arial" w:cs="Arial"/>
        </w:rPr>
        <w:t xml:space="preserve"> DE </w:t>
      </w:r>
      <w:r w:rsidR="00681363" w:rsidRPr="00541027">
        <w:rPr>
          <w:rFonts w:ascii="Arial" w:hAnsi="Arial" w:cs="Arial"/>
        </w:rPr>
        <w:t>MAIO</w:t>
      </w:r>
      <w:r w:rsidRPr="00541027">
        <w:rPr>
          <w:rFonts w:ascii="Arial" w:hAnsi="Arial" w:cs="Arial"/>
        </w:rPr>
        <w:t xml:space="preserve"> DE 2020</w:t>
      </w:r>
    </w:p>
    <w:p w:rsidR="00C25913" w:rsidRPr="00541027" w:rsidRDefault="00C25913" w:rsidP="00C25913">
      <w:pPr>
        <w:jc w:val="center"/>
        <w:rPr>
          <w:rFonts w:ascii="Arial" w:hAnsi="Arial" w:cs="Arial"/>
        </w:rPr>
      </w:pPr>
    </w:p>
    <w:p w:rsidR="00C25913" w:rsidRPr="00541027" w:rsidRDefault="00C25913" w:rsidP="00C25913">
      <w:pPr>
        <w:rPr>
          <w:rFonts w:ascii="Arial" w:hAnsi="Arial" w:cs="Arial"/>
        </w:rPr>
      </w:pPr>
    </w:p>
    <w:p w:rsidR="00C25913" w:rsidRPr="00541027" w:rsidRDefault="00C25913" w:rsidP="00C25913">
      <w:pPr>
        <w:rPr>
          <w:rFonts w:ascii="Arial" w:hAnsi="Arial" w:cs="Arial"/>
        </w:rPr>
      </w:pPr>
    </w:p>
    <w:p w:rsidR="00727A15" w:rsidRPr="00541027" w:rsidRDefault="00727A15" w:rsidP="00727A15">
      <w:pPr>
        <w:ind w:left="4253"/>
        <w:jc w:val="both"/>
        <w:rPr>
          <w:rFonts w:ascii="Arial" w:hAnsi="Arial" w:cs="Arial"/>
        </w:rPr>
      </w:pPr>
      <w:r>
        <w:rPr>
          <w:rFonts w:ascii="Arial" w:hAnsi="Arial" w:cs="Arial"/>
        </w:rPr>
        <w:t>AUTORIZA O MUNICÍPIO DE BARRA FUNDA/RS</w:t>
      </w:r>
      <w:r w:rsidRPr="00032384">
        <w:rPr>
          <w:rFonts w:ascii="Arial" w:hAnsi="Arial" w:cs="Arial"/>
        </w:rPr>
        <w:t xml:space="preserve"> A FIRMAR CONVÊNIO COM O CONSÓRCIO DE SAÚDE INTERMUNICIPAL – CONSIM COM O INTUITO DE UNIR ESFORÇOS PARA O ENFRETAMENTO DA EMERGÊNCIA DE SAÚ</w:t>
      </w:r>
      <w:r>
        <w:rPr>
          <w:rFonts w:ascii="Arial" w:hAnsi="Arial" w:cs="Arial"/>
        </w:rPr>
        <w:t xml:space="preserve">DE PÚBLICA DE IMPORTÂNCIA </w:t>
      </w:r>
      <w:r w:rsidRPr="00032384">
        <w:rPr>
          <w:rFonts w:ascii="Arial" w:hAnsi="Arial" w:cs="Arial"/>
        </w:rPr>
        <w:t>INTERNACIONAL DECORRENTE DO CORONAVÍRUS – COOVID-19.</w:t>
      </w:r>
    </w:p>
    <w:p w:rsidR="00F319EF" w:rsidRPr="00541027" w:rsidRDefault="00F319EF" w:rsidP="00F319EF">
      <w:pPr>
        <w:jc w:val="right"/>
        <w:rPr>
          <w:rFonts w:ascii="Arial" w:hAnsi="Arial" w:cs="Arial"/>
          <w:b/>
        </w:rPr>
      </w:pPr>
    </w:p>
    <w:p w:rsidR="009A068B" w:rsidRPr="00541027" w:rsidRDefault="009A068B" w:rsidP="00C17B47">
      <w:pPr>
        <w:autoSpaceDE w:val="0"/>
        <w:autoSpaceDN w:val="0"/>
        <w:adjustRightInd w:val="0"/>
        <w:jc w:val="center"/>
        <w:rPr>
          <w:rFonts w:ascii="Arial" w:eastAsiaTheme="minorHAnsi" w:hAnsi="Arial" w:cs="Arial"/>
          <w:color w:val="000105"/>
          <w:lang w:eastAsia="en-US"/>
        </w:rPr>
      </w:pPr>
    </w:p>
    <w:p w:rsidR="009A068B" w:rsidRPr="00541027" w:rsidRDefault="009A068B" w:rsidP="00C17B47">
      <w:pPr>
        <w:autoSpaceDE w:val="0"/>
        <w:autoSpaceDN w:val="0"/>
        <w:adjustRightInd w:val="0"/>
        <w:jc w:val="center"/>
        <w:rPr>
          <w:rFonts w:ascii="Arial" w:eastAsiaTheme="minorHAnsi" w:hAnsi="Arial" w:cs="Arial"/>
          <w:color w:val="000105"/>
          <w:lang w:eastAsia="en-US"/>
        </w:rPr>
      </w:pPr>
    </w:p>
    <w:p w:rsidR="00C17B47" w:rsidRDefault="00972D81" w:rsidP="00C17B47">
      <w:pPr>
        <w:autoSpaceDE w:val="0"/>
        <w:autoSpaceDN w:val="0"/>
        <w:adjustRightInd w:val="0"/>
        <w:jc w:val="center"/>
        <w:rPr>
          <w:rFonts w:ascii="Arial" w:eastAsiaTheme="minorHAnsi" w:hAnsi="Arial" w:cs="Arial"/>
          <w:color w:val="000105"/>
          <w:lang w:eastAsia="en-US"/>
        </w:rPr>
      </w:pPr>
      <w:r w:rsidRPr="00541027">
        <w:rPr>
          <w:rFonts w:ascii="Arial" w:eastAsiaTheme="minorHAnsi" w:hAnsi="Arial" w:cs="Arial"/>
          <w:color w:val="000105"/>
          <w:lang w:eastAsia="en-US"/>
        </w:rPr>
        <w:t>JUSTIFICATIVA</w:t>
      </w:r>
    </w:p>
    <w:p w:rsidR="00727A15" w:rsidRPr="00541027" w:rsidRDefault="00727A15" w:rsidP="00C17B47">
      <w:pPr>
        <w:autoSpaceDE w:val="0"/>
        <w:autoSpaceDN w:val="0"/>
        <w:adjustRightInd w:val="0"/>
        <w:jc w:val="center"/>
        <w:rPr>
          <w:rFonts w:ascii="Arial" w:eastAsiaTheme="minorHAnsi" w:hAnsi="Arial" w:cs="Arial"/>
          <w:color w:val="000105"/>
          <w:lang w:eastAsia="en-US"/>
        </w:rPr>
      </w:pPr>
    </w:p>
    <w:p w:rsidR="00C17B47" w:rsidRPr="00541027" w:rsidRDefault="00C17B47" w:rsidP="00C17B47">
      <w:pPr>
        <w:autoSpaceDE w:val="0"/>
        <w:autoSpaceDN w:val="0"/>
        <w:adjustRightInd w:val="0"/>
        <w:rPr>
          <w:rFonts w:ascii="Arial" w:eastAsiaTheme="minorHAnsi" w:hAnsi="Arial" w:cs="Arial"/>
          <w:color w:val="000105"/>
          <w:lang w:eastAsia="en-US"/>
        </w:rPr>
      </w:pPr>
    </w:p>
    <w:p w:rsidR="00727A15" w:rsidRDefault="00727A15" w:rsidP="00727A15">
      <w:pPr>
        <w:pStyle w:val="Arial"/>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t>Senhor Presidente e Senhores Vereadores,</w:t>
      </w:r>
    </w:p>
    <w:p w:rsidR="00727A15" w:rsidRDefault="00727A15" w:rsidP="00727A15">
      <w:pPr>
        <w:pStyle w:val="Arial"/>
        <w:rPr>
          <w:rFonts w:ascii="Arial" w:eastAsiaTheme="minorHAnsi" w:hAnsi="Arial" w:cs="Arial"/>
          <w:color w:val="000105"/>
          <w:sz w:val="20"/>
          <w:szCs w:val="20"/>
          <w:lang w:eastAsia="en-US"/>
        </w:rPr>
      </w:pPr>
    </w:p>
    <w:p w:rsidR="00727A15" w:rsidRPr="00727A15" w:rsidRDefault="00727A15" w:rsidP="00727A15">
      <w:pPr>
        <w:pStyle w:val="Arial"/>
        <w:rPr>
          <w:rFonts w:ascii="Arial" w:eastAsiaTheme="minorHAnsi" w:hAnsi="Arial" w:cs="Arial"/>
          <w:color w:val="000105"/>
          <w:sz w:val="20"/>
          <w:szCs w:val="20"/>
          <w:lang w:eastAsia="en-US"/>
        </w:rPr>
      </w:pPr>
    </w:p>
    <w:p w:rsidR="00727A15" w:rsidRPr="00727A15" w:rsidRDefault="00727A15" w:rsidP="00727A15">
      <w:pPr>
        <w:pStyle w:val="Arial"/>
        <w:spacing w:line="360" w:lineRule="auto"/>
        <w:ind w:firstLine="708"/>
        <w:jc w:val="both"/>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t xml:space="preserve">Encaminhamos a Vossa Excelência, para apreciação, o incluso Projeto de Lei que tem a finalidade de “autorizar o Município de Tal a firmar convênio com o Consórcio de Saúde Intermunicipal – CONSIM, com o objetivo de unir esforços para o enfrentamento da emergência de saúde pública de importância internacional decorrente da pandemia do </w:t>
      </w:r>
      <w:proofErr w:type="spellStart"/>
      <w:r w:rsidRPr="00727A15">
        <w:rPr>
          <w:rFonts w:ascii="Arial" w:eastAsiaTheme="minorHAnsi" w:hAnsi="Arial" w:cs="Arial"/>
          <w:color w:val="000105"/>
          <w:sz w:val="20"/>
          <w:szCs w:val="20"/>
          <w:lang w:eastAsia="en-US"/>
        </w:rPr>
        <w:t>coronovírus</w:t>
      </w:r>
      <w:proofErr w:type="spellEnd"/>
      <w:r w:rsidRPr="00727A15">
        <w:rPr>
          <w:rFonts w:ascii="Arial" w:eastAsiaTheme="minorHAnsi" w:hAnsi="Arial" w:cs="Arial"/>
          <w:color w:val="000105"/>
          <w:sz w:val="20"/>
          <w:szCs w:val="20"/>
          <w:lang w:eastAsia="en-US"/>
        </w:rPr>
        <w:t xml:space="preserve"> – COVID-19, tendo por finalidade a aquisição pelo Consórcio Convenente de insumos, produtos e/ou equipamentos necessários para a confecção de exames moleculares, tipo RT-PCR, junto ao Laboratório de Genética e Microbiologia do Campus da Universidade de Santa Maria de Palmeira das Missões, para o diagnóstico de casos suspeitos de COVID-19 para os munícipes do Município de Tal encaminhado através de sua Secretaria de Saúde.</w:t>
      </w:r>
    </w:p>
    <w:p w:rsidR="00727A15" w:rsidRPr="00727A15" w:rsidRDefault="00727A15" w:rsidP="00727A15">
      <w:pPr>
        <w:pStyle w:val="Arial"/>
        <w:spacing w:line="360" w:lineRule="auto"/>
        <w:ind w:firstLine="708"/>
        <w:jc w:val="both"/>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t xml:space="preserve">O CONSÓRCIO DE SAÚDE INTERMUNICIPAL – CONSIM, associação pública de direito público, com sede na cidade de Palmeira das Missões, local também onde se encontra instalado o citado Laboratório de Genética, visando melhor atender aos interesses comuns dos Municípios que o integram e considerando o estado de calamidade pública em decorrência do contágio do novo </w:t>
      </w:r>
      <w:proofErr w:type="spellStart"/>
      <w:r w:rsidRPr="00727A15">
        <w:rPr>
          <w:rFonts w:ascii="Arial" w:eastAsiaTheme="minorHAnsi" w:hAnsi="Arial" w:cs="Arial"/>
          <w:color w:val="000105"/>
          <w:sz w:val="20"/>
          <w:szCs w:val="20"/>
          <w:lang w:eastAsia="en-US"/>
        </w:rPr>
        <w:t>coronavírus</w:t>
      </w:r>
      <w:proofErr w:type="spellEnd"/>
      <w:r w:rsidRPr="00727A15">
        <w:rPr>
          <w:rFonts w:ascii="Arial" w:eastAsiaTheme="minorHAnsi" w:hAnsi="Arial" w:cs="Arial"/>
          <w:color w:val="000105"/>
          <w:sz w:val="20"/>
          <w:szCs w:val="20"/>
          <w:lang w:eastAsia="en-US"/>
        </w:rPr>
        <w:t xml:space="preserve"> (COVID-19), já que a saúde é um direito de todos e dever do Estado, garantido mediante políticas sociais e econômicas que visem à redução do risco de doença e de outros agravos, realizou a aquisição dos insumos necessários (reagentes e demais produtos) para a realização dos exames moleculares para o diagnóstico do </w:t>
      </w:r>
      <w:proofErr w:type="spellStart"/>
      <w:r w:rsidRPr="00727A15">
        <w:rPr>
          <w:rFonts w:ascii="Arial" w:eastAsiaTheme="minorHAnsi" w:hAnsi="Arial" w:cs="Arial"/>
          <w:color w:val="000105"/>
          <w:sz w:val="20"/>
          <w:szCs w:val="20"/>
          <w:lang w:eastAsia="en-US"/>
        </w:rPr>
        <w:t>coronavírus</w:t>
      </w:r>
      <w:proofErr w:type="spellEnd"/>
      <w:r w:rsidRPr="00727A15">
        <w:rPr>
          <w:rFonts w:ascii="Arial" w:eastAsiaTheme="minorHAnsi" w:hAnsi="Arial" w:cs="Arial"/>
          <w:color w:val="000105"/>
          <w:sz w:val="20"/>
          <w:szCs w:val="20"/>
          <w:lang w:eastAsia="en-US"/>
        </w:rPr>
        <w:t>.</w:t>
      </w:r>
    </w:p>
    <w:p w:rsidR="00727A15" w:rsidRPr="00727A15" w:rsidRDefault="00727A15" w:rsidP="00727A15">
      <w:pPr>
        <w:pStyle w:val="Arial"/>
        <w:spacing w:line="360" w:lineRule="auto"/>
        <w:ind w:firstLine="708"/>
        <w:jc w:val="both"/>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t xml:space="preserve">Os exames moleculares para a identificação do COVID-19 são hoje realizados aos Entes Públicos somente através do Laboratório de Saúde Pública do Estado do Rio Grande do Sul – LACEN/RS, estando com grande demanda de exames em decorrência da elevação dos possíveis casos de contaminação. </w:t>
      </w:r>
    </w:p>
    <w:p w:rsidR="00727A15" w:rsidRPr="00727A15" w:rsidRDefault="00727A15" w:rsidP="00727A15">
      <w:pPr>
        <w:pStyle w:val="Arial"/>
        <w:spacing w:line="360" w:lineRule="auto"/>
        <w:ind w:firstLine="708"/>
        <w:jc w:val="both"/>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lastRenderedPageBreak/>
        <w:t xml:space="preserve">Com a aquisição do equipamento de diagnóstico “Sistemas de PCR em tempo real </w:t>
      </w:r>
      <w:proofErr w:type="spellStart"/>
      <w:r w:rsidRPr="00727A15">
        <w:rPr>
          <w:rFonts w:ascii="Arial" w:eastAsiaTheme="minorHAnsi" w:hAnsi="Arial" w:cs="Arial"/>
          <w:color w:val="000105"/>
          <w:sz w:val="20"/>
          <w:szCs w:val="20"/>
          <w:lang w:eastAsia="en-US"/>
        </w:rPr>
        <w:t>QuantStudio</w:t>
      </w:r>
      <w:proofErr w:type="spellEnd"/>
      <w:r w:rsidRPr="00727A15">
        <w:rPr>
          <w:rFonts w:ascii="Arial" w:eastAsiaTheme="minorHAnsi" w:hAnsi="Arial" w:cs="Arial"/>
          <w:color w:val="000105"/>
          <w:sz w:val="20"/>
          <w:szCs w:val="20"/>
          <w:lang w:eastAsia="en-US"/>
        </w:rPr>
        <w:t xml:space="preserve"> 3”, da marca </w:t>
      </w:r>
      <w:proofErr w:type="spellStart"/>
      <w:r w:rsidRPr="00727A15">
        <w:rPr>
          <w:rFonts w:ascii="Arial" w:eastAsiaTheme="minorHAnsi" w:hAnsi="Arial" w:cs="Arial"/>
          <w:color w:val="000105"/>
          <w:sz w:val="20"/>
          <w:szCs w:val="20"/>
          <w:lang w:eastAsia="en-US"/>
        </w:rPr>
        <w:t>Applied</w:t>
      </w:r>
      <w:proofErr w:type="spellEnd"/>
      <w:r w:rsidRPr="00727A15">
        <w:rPr>
          <w:rFonts w:ascii="Arial" w:eastAsiaTheme="minorHAnsi" w:hAnsi="Arial" w:cs="Arial"/>
          <w:color w:val="000105"/>
          <w:sz w:val="20"/>
          <w:szCs w:val="20"/>
          <w:lang w:eastAsia="en-US"/>
        </w:rPr>
        <w:t xml:space="preserve"> </w:t>
      </w:r>
      <w:proofErr w:type="spellStart"/>
      <w:r w:rsidRPr="00727A15">
        <w:rPr>
          <w:rFonts w:ascii="Arial" w:eastAsiaTheme="minorHAnsi" w:hAnsi="Arial" w:cs="Arial"/>
          <w:color w:val="000105"/>
          <w:sz w:val="20"/>
          <w:szCs w:val="20"/>
          <w:lang w:eastAsia="en-US"/>
        </w:rPr>
        <w:t>Biosystems</w:t>
      </w:r>
      <w:proofErr w:type="spellEnd"/>
      <w:r w:rsidRPr="00727A15">
        <w:rPr>
          <w:rFonts w:ascii="Arial" w:eastAsiaTheme="minorHAnsi" w:hAnsi="Arial" w:cs="Arial"/>
          <w:color w:val="000105"/>
          <w:sz w:val="20"/>
          <w:szCs w:val="20"/>
          <w:lang w:eastAsia="en-US"/>
        </w:rPr>
        <w:t>, pela Associação da Escola Técnica do Comércio da cidade de Palmeira das Missões, e a cedência desse equipamento para o Laboratório de Genética Evolutiva da Universidade Federal de Santa Maria, Campus Palmeira das Missões, a Universidade, em parceria com o Consórcio Público, disponibilizou seus profissionais e instalações físicas para a realização de exames moleculares para a identificação de pacientes nos casos de suspeita de Covid-19, sem custos aos Entes consorciados ou não consorciados, como forma de contraprestação pela cedência do equipamento pela Escola Técnica do Comércio.</w:t>
      </w:r>
    </w:p>
    <w:p w:rsidR="00727A15" w:rsidRPr="00727A15" w:rsidRDefault="00727A15" w:rsidP="00727A15">
      <w:pPr>
        <w:pStyle w:val="Arial"/>
        <w:spacing w:line="360" w:lineRule="auto"/>
        <w:ind w:firstLine="708"/>
        <w:jc w:val="both"/>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t>Insta registrar que o exame molecular se apresenta mais vantajoso que o teste sorológico , por exemplo, que somente é capaz de identificar um paciente com o vírus após sete a dez dias depois que ele foi infectado, por isso tal teste não é tal indicado para a situação atual em que se deseja identificar os pacientes com a doença em menor tempo possível. Além disso, os exames dos pacientes encaminhados pelas Secretarias de Saúde ou pelas Comissões de Operações Emergenciais – COE dos Municípios consorciados não precisarão ir até o LACEN/RS, na Capital do Estado, agilizando tempo (resultando do exame de diagnóstico no prazo de dois a três dias) e reduzindo despesa de deslocamento das coletas dos pacientes suspeitos.</w:t>
      </w:r>
    </w:p>
    <w:p w:rsidR="00727A15" w:rsidRPr="00727A15" w:rsidRDefault="00727A15" w:rsidP="00727A15">
      <w:pPr>
        <w:pStyle w:val="Arial"/>
        <w:spacing w:line="360" w:lineRule="auto"/>
        <w:ind w:firstLine="708"/>
        <w:jc w:val="both"/>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t xml:space="preserve">Portanto, a aprovação deste projeto de lei possui enorme importância para o nosso Município, implicando em disponibilização de importante ferramenta para o enfrentamento do COVID-19 por ser de fundamental importância a identificação dos pacientes positivos para a orientação da conduta clínica e terapêutica, para o alojamento dos pacientes em dependências apropriadas nos estabelecimentos de saúde, emprego de cuidados redobrados de </w:t>
      </w:r>
      <w:proofErr w:type="spellStart"/>
      <w:r w:rsidRPr="00727A15">
        <w:rPr>
          <w:rFonts w:ascii="Arial" w:eastAsiaTheme="minorHAnsi" w:hAnsi="Arial" w:cs="Arial"/>
          <w:color w:val="000105"/>
          <w:sz w:val="20"/>
          <w:szCs w:val="20"/>
          <w:lang w:eastAsia="en-US"/>
        </w:rPr>
        <w:t>prolaxia</w:t>
      </w:r>
      <w:proofErr w:type="spellEnd"/>
      <w:r w:rsidRPr="00727A15">
        <w:rPr>
          <w:rFonts w:ascii="Arial" w:eastAsiaTheme="minorHAnsi" w:hAnsi="Arial" w:cs="Arial"/>
          <w:color w:val="000105"/>
          <w:sz w:val="20"/>
          <w:szCs w:val="20"/>
          <w:lang w:eastAsia="en-US"/>
        </w:rPr>
        <w:t xml:space="preserve"> (parte da medicina que estabelece medidas preventivas para a preservação da saúde da população) por parte dos profissionais de saúde, além da orientação de isolamento para familiares e demais que pessoas que tiveram contato com o paciente infectado.</w:t>
      </w:r>
    </w:p>
    <w:p w:rsidR="00727A15" w:rsidRPr="00727A15" w:rsidRDefault="00727A15" w:rsidP="00727A15">
      <w:pPr>
        <w:pStyle w:val="Arial"/>
        <w:spacing w:line="360" w:lineRule="auto"/>
        <w:ind w:firstLine="708"/>
        <w:jc w:val="both"/>
        <w:rPr>
          <w:rFonts w:ascii="Arial" w:eastAsiaTheme="minorHAnsi" w:hAnsi="Arial" w:cs="Arial"/>
          <w:color w:val="000105"/>
          <w:sz w:val="20"/>
          <w:szCs w:val="20"/>
          <w:lang w:eastAsia="en-US"/>
        </w:rPr>
      </w:pPr>
      <w:r w:rsidRPr="00727A15">
        <w:rPr>
          <w:rFonts w:ascii="Arial" w:eastAsiaTheme="minorHAnsi" w:hAnsi="Arial" w:cs="Arial"/>
          <w:color w:val="000105"/>
          <w:sz w:val="20"/>
          <w:szCs w:val="20"/>
          <w:lang w:eastAsia="en-US"/>
        </w:rPr>
        <w:t>Diante do exposto e de acordo com a artigo XX da Lei Orgânica Municipal, o Executivo pede regime de urgência para a apreciação e aprovação do respectivo Projeto de Lei.</w:t>
      </w:r>
    </w:p>
    <w:p w:rsidR="00DB04E2" w:rsidRPr="00541027" w:rsidRDefault="00727A15" w:rsidP="00727A15">
      <w:pPr>
        <w:pStyle w:val="Arial"/>
        <w:spacing w:line="360" w:lineRule="auto"/>
        <w:ind w:firstLine="708"/>
        <w:jc w:val="both"/>
        <w:rPr>
          <w:rFonts w:ascii="Arial" w:hAnsi="Arial" w:cs="Arial"/>
          <w:sz w:val="20"/>
          <w:szCs w:val="20"/>
        </w:rPr>
      </w:pPr>
      <w:r w:rsidRPr="00727A15">
        <w:rPr>
          <w:rFonts w:ascii="Arial" w:eastAsiaTheme="minorHAnsi" w:hAnsi="Arial" w:cs="Arial"/>
          <w:color w:val="000105"/>
          <w:sz w:val="20"/>
          <w:szCs w:val="20"/>
          <w:lang w:eastAsia="en-US"/>
        </w:rPr>
        <w:t>Certos de que este Projeto de Lei merece desse Poder Legislativo o necessário apoio e a consequente aprovação, colocamo-nos à disposição para esclarecimentos e informações que se se fizerem necessário.</w:t>
      </w:r>
    </w:p>
    <w:p w:rsidR="00DB04E2" w:rsidRPr="00541027" w:rsidRDefault="00DB04E2" w:rsidP="00DB04E2">
      <w:pPr>
        <w:pStyle w:val="Arial"/>
        <w:rPr>
          <w:rFonts w:ascii="Arial" w:hAnsi="Arial" w:cs="Arial"/>
          <w:sz w:val="20"/>
          <w:szCs w:val="20"/>
        </w:rPr>
      </w:pPr>
    </w:p>
    <w:p w:rsidR="005732C8" w:rsidRPr="00541027" w:rsidRDefault="005732C8" w:rsidP="00DB04E2">
      <w:pPr>
        <w:pStyle w:val="Arial"/>
        <w:ind w:firstLine="708"/>
        <w:rPr>
          <w:rFonts w:ascii="Arial" w:hAnsi="Arial" w:cs="Arial"/>
          <w:sz w:val="20"/>
          <w:szCs w:val="20"/>
        </w:rPr>
      </w:pPr>
      <w:r w:rsidRPr="00541027">
        <w:rPr>
          <w:rFonts w:ascii="Arial" w:hAnsi="Arial" w:cs="Arial"/>
          <w:sz w:val="20"/>
          <w:szCs w:val="20"/>
        </w:rPr>
        <w:t>Respeitosamente,</w:t>
      </w:r>
    </w:p>
    <w:p w:rsidR="005732C8" w:rsidRPr="00541027" w:rsidRDefault="005732C8" w:rsidP="005732C8">
      <w:pPr>
        <w:rPr>
          <w:rFonts w:ascii="Arial" w:hAnsi="Arial" w:cs="Arial"/>
        </w:rPr>
      </w:pPr>
    </w:p>
    <w:p w:rsidR="005732C8" w:rsidRPr="00541027" w:rsidRDefault="005732C8" w:rsidP="005732C8">
      <w:pPr>
        <w:rPr>
          <w:rFonts w:ascii="Arial" w:hAnsi="Arial" w:cs="Arial"/>
        </w:rPr>
      </w:pPr>
    </w:p>
    <w:p w:rsidR="005732C8" w:rsidRPr="00541027" w:rsidRDefault="00376E26" w:rsidP="005732C8">
      <w:pPr>
        <w:pStyle w:val="Ttulo"/>
        <w:rPr>
          <w:rFonts w:ascii="Arial" w:hAnsi="Arial" w:cs="Arial"/>
          <w:b w:val="0"/>
          <w:sz w:val="20"/>
          <w:szCs w:val="20"/>
        </w:rPr>
      </w:pPr>
      <w:r w:rsidRPr="00541027">
        <w:rPr>
          <w:rFonts w:ascii="Arial" w:hAnsi="Arial" w:cs="Arial"/>
          <w:b w:val="0"/>
          <w:sz w:val="20"/>
          <w:szCs w:val="20"/>
        </w:rPr>
        <w:t>MARCOS ANDR</w:t>
      </w:r>
      <w:r w:rsidR="008C407B" w:rsidRPr="00541027">
        <w:rPr>
          <w:rFonts w:ascii="Arial" w:hAnsi="Arial" w:cs="Arial"/>
          <w:b w:val="0"/>
          <w:sz w:val="20"/>
          <w:szCs w:val="20"/>
        </w:rPr>
        <w:t>É</w:t>
      </w:r>
      <w:r w:rsidRPr="00541027">
        <w:rPr>
          <w:rFonts w:ascii="Arial" w:hAnsi="Arial" w:cs="Arial"/>
          <w:b w:val="0"/>
          <w:sz w:val="20"/>
          <w:szCs w:val="20"/>
        </w:rPr>
        <w:t xml:space="preserve"> PIAIA</w:t>
      </w:r>
    </w:p>
    <w:p w:rsidR="00C17B47" w:rsidRPr="00541027" w:rsidRDefault="005732C8" w:rsidP="00440571">
      <w:pPr>
        <w:pStyle w:val="Ttulo"/>
        <w:rPr>
          <w:rFonts w:ascii="Arial" w:hAnsi="Arial" w:cs="Arial"/>
          <w:b w:val="0"/>
          <w:sz w:val="20"/>
          <w:szCs w:val="20"/>
        </w:rPr>
      </w:pPr>
      <w:r w:rsidRPr="00541027">
        <w:rPr>
          <w:rFonts w:ascii="Arial" w:hAnsi="Arial" w:cs="Arial"/>
          <w:b w:val="0"/>
          <w:sz w:val="20"/>
          <w:szCs w:val="20"/>
        </w:rPr>
        <w:t>Prefeito Municipal</w:t>
      </w:r>
    </w:p>
    <w:sectPr w:rsidR="00C17B47" w:rsidRPr="00541027" w:rsidSect="00A80434">
      <w:headerReference w:type="default" r:id="rId8"/>
      <w:footerReference w:type="even" r:id="rId9"/>
      <w:footerReference w:type="default" r:id="rId10"/>
      <w:pgSz w:w="11906" w:h="16838" w:code="9"/>
      <w:pgMar w:top="1417" w:right="1701" w:bottom="1417" w:left="1701" w:header="0"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B60" w:rsidRDefault="00FA6B60" w:rsidP="00C03A03">
      <w:r>
        <w:separator/>
      </w:r>
    </w:p>
  </w:endnote>
  <w:endnote w:type="continuationSeparator" w:id="0">
    <w:p w:rsidR="00FA6B60" w:rsidRDefault="00FA6B60" w:rsidP="00C0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auto"/>
    <w:pitch w:val="variable"/>
    <w:sig w:usb0="00008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0E" w:rsidRDefault="0008160E" w:rsidP="0008160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08160E" w:rsidRDefault="0008160E" w:rsidP="0008160E">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0E" w:rsidRPr="00115FA0" w:rsidRDefault="0008160E" w:rsidP="0008160E">
    <w:pPr>
      <w:pStyle w:val="Rodap"/>
      <w:ind w:right="360"/>
      <w:jc w:val="center"/>
    </w:pPr>
    <w:r w:rsidRPr="00115FA0">
      <w:t>Av.</w:t>
    </w:r>
    <w:r>
      <w:t xml:space="preserve"> 24 de Março, 735 – Centro – Fone (54) 3369.1202 – Cep 99.585-000 – Barra Funda - 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B60" w:rsidRDefault="00FA6B60" w:rsidP="00C03A03">
      <w:r>
        <w:separator/>
      </w:r>
    </w:p>
  </w:footnote>
  <w:footnote w:type="continuationSeparator" w:id="0">
    <w:p w:rsidR="00FA6B60" w:rsidRDefault="00FA6B60" w:rsidP="00C03A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60E" w:rsidRDefault="0008160E" w:rsidP="0008160E">
    <w:pPr>
      <w:pStyle w:val="Cabealho"/>
      <w:jc w:val="center"/>
    </w:pPr>
    <w:r>
      <w:rPr>
        <w:noProof/>
      </w:rPr>
      <w:drawing>
        <wp:inline distT="0" distB="0" distL="0" distR="0" wp14:anchorId="01CB0EA6" wp14:editId="65FDB671">
          <wp:extent cx="1057275" cy="1091109"/>
          <wp:effectExtent l="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54" cy="1093048"/>
                  </a:xfrm>
                  <a:prstGeom prst="rect">
                    <a:avLst/>
                  </a:prstGeom>
                  <a:noFill/>
                  <a:ln>
                    <a:noFill/>
                  </a:ln>
                </pic:spPr>
              </pic:pic>
            </a:graphicData>
          </a:graphic>
        </wp:inline>
      </w:drawing>
    </w:r>
  </w:p>
  <w:p w:rsidR="0008160E" w:rsidRPr="00B735ED" w:rsidRDefault="0008160E" w:rsidP="0008160E">
    <w:pPr>
      <w:pStyle w:val="Cabealho"/>
      <w:jc w:val="center"/>
    </w:pPr>
    <w:r w:rsidRPr="00B735ED">
      <w:t>ESTADO DO RIO GRANDE DO SUL</w:t>
    </w:r>
  </w:p>
  <w:p w:rsidR="0008160E" w:rsidRDefault="0008160E" w:rsidP="0008160E">
    <w:pPr>
      <w:pStyle w:val="Cabealho"/>
      <w:jc w:val="center"/>
      <w:rPr>
        <w:b/>
        <w:sz w:val="26"/>
        <w:szCs w:val="26"/>
      </w:rPr>
    </w:pPr>
    <w:r w:rsidRPr="00B735ED">
      <w:rPr>
        <w:b/>
        <w:sz w:val="26"/>
        <w:szCs w:val="26"/>
      </w:rPr>
      <w:t>PREFEITURA MUNICIPAL DE BARRA FUNDA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C56C5"/>
    <w:multiLevelType w:val="multilevel"/>
    <w:tmpl w:val="3182C2D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C331F2"/>
    <w:multiLevelType w:val="hybridMultilevel"/>
    <w:tmpl w:val="C088C0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1DFB6533"/>
    <w:multiLevelType w:val="multilevel"/>
    <w:tmpl w:val="2744D884"/>
    <w:lvl w:ilvl="0">
      <w:start w:val="1"/>
      <w:numFmt w:val="decimal"/>
      <w:lvlText w:val="%1."/>
      <w:lvlJc w:val="left"/>
      <w:pPr>
        <w:ind w:left="510" w:hanging="510"/>
      </w:pPr>
      <w:rPr>
        <w:rFonts w:ascii="Arial" w:hAnsi="Arial" w:cs="Arial"/>
        <w:b/>
      </w:rPr>
    </w:lvl>
    <w:lvl w:ilvl="1">
      <w:start w:val="1"/>
      <w:numFmt w:val="decimal"/>
      <w:lvlText w:val="%1.%2."/>
      <w:lvlJc w:val="left"/>
      <w:pPr>
        <w:ind w:left="720" w:hanging="720"/>
      </w:pPr>
      <w:rPr>
        <w:rFonts w:ascii="Arial" w:hAnsi="Arial" w:cs="Arial"/>
        <w:b/>
      </w:rPr>
    </w:lvl>
    <w:lvl w:ilvl="2">
      <w:start w:val="1"/>
      <w:numFmt w:val="decimal"/>
      <w:lvlText w:val="%1.%2.%3."/>
      <w:lvlJc w:val="left"/>
      <w:pPr>
        <w:ind w:left="720" w:hanging="720"/>
      </w:pPr>
      <w:rPr>
        <w:rFonts w:ascii="Times New Roman" w:hAnsi="Times New Roman" w:cs="Mangal"/>
        <w:b/>
      </w:rPr>
    </w:lvl>
    <w:lvl w:ilvl="3">
      <w:start w:val="1"/>
      <w:numFmt w:val="decimal"/>
      <w:lvlText w:val="%1.%2.%3.%4."/>
      <w:lvlJc w:val="left"/>
      <w:pPr>
        <w:ind w:left="1080" w:hanging="1080"/>
      </w:pPr>
      <w:rPr>
        <w:rFonts w:ascii="Times New Roman" w:hAnsi="Times New Roman" w:cs="Mangal"/>
        <w:b/>
      </w:rPr>
    </w:lvl>
    <w:lvl w:ilvl="4">
      <w:start w:val="1"/>
      <w:numFmt w:val="decimal"/>
      <w:lvlText w:val="%1.%2.%3.%4.%5."/>
      <w:lvlJc w:val="left"/>
      <w:pPr>
        <w:ind w:left="1080" w:hanging="1080"/>
      </w:pPr>
      <w:rPr>
        <w:rFonts w:ascii="Times New Roman" w:hAnsi="Times New Roman" w:cs="Mangal"/>
        <w:b/>
      </w:rPr>
    </w:lvl>
    <w:lvl w:ilvl="5">
      <w:start w:val="1"/>
      <w:numFmt w:val="decimal"/>
      <w:lvlText w:val="%1.%2.%3.%4.%5.%6."/>
      <w:lvlJc w:val="left"/>
      <w:pPr>
        <w:ind w:left="1440" w:hanging="1440"/>
      </w:pPr>
      <w:rPr>
        <w:rFonts w:ascii="Times New Roman" w:hAnsi="Times New Roman" w:cs="Mangal"/>
        <w:b/>
      </w:rPr>
    </w:lvl>
    <w:lvl w:ilvl="6">
      <w:start w:val="1"/>
      <w:numFmt w:val="decimal"/>
      <w:lvlText w:val="%1.%2.%3.%4.%5.%6.%7."/>
      <w:lvlJc w:val="left"/>
      <w:pPr>
        <w:ind w:left="1440" w:hanging="1440"/>
      </w:pPr>
      <w:rPr>
        <w:rFonts w:ascii="Times New Roman" w:hAnsi="Times New Roman" w:cs="Mangal"/>
        <w:b/>
      </w:rPr>
    </w:lvl>
    <w:lvl w:ilvl="7">
      <w:start w:val="1"/>
      <w:numFmt w:val="decimal"/>
      <w:lvlText w:val="%1.%2.%3.%4.%5.%6.%7.%8."/>
      <w:lvlJc w:val="left"/>
      <w:pPr>
        <w:ind w:left="1800" w:hanging="1800"/>
      </w:pPr>
      <w:rPr>
        <w:rFonts w:ascii="Times New Roman" w:hAnsi="Times New Roman" w:cs="Mangal"/>
        <w:b/>
      </w:rPr>
    </w:lvl>
    <w:lvl w:ilvl="8">
      <w:start w:val="1"/>
      <w:numFmt w:val="decimal"/>
      <w:lvlText w:val="%1.%2.%3.%4.%5.%6.%7.%8.%9."/>
      <w:lvlJc w:val="left"/>
      <w:pPr>
        <w:ind w:left="2160" w:hanging="2160"/>
      </w:pPr>
      <w:rPr>
        <w:rFonts w:ascii="Times New Roman" w:hAnsi="Times New Roman" w:cs="Mangal"/>
        <w:b/>
      </w:rPr>
    </w:lvl>
  </w:abstractNum>
  <w:abstractNum w:abstractNumId="3" w15:restartNumberingAfterBreak="0">
    <w:nsid w:val="2C4B62A9"/>
    <w:multiLevelType w:val="hybridMultilevel"/>
    <w:tmpl w:val="E7705D2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EAA6ACB"/>
    <w:multiLevelType w:val="multilevel"/>
    <w:tmpl w:val="95905A3A"/>
    <w:lvl w:ilvl="0">
      <w:start w:val="1"/>
      <w:numFmt w:val="lowerLetter"/>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abstractNum w:abstractNumId="5" w15:restartNumberingAfterBreak="0">
    <w:nsid w:val="364E0275"/>
    <w:multiLevelType w:val="singleLevel"/>
    <w:tmpl w:val="C8AE3D9C"/>
    <w:lvl w:ilvl="0">
      <w:start w:val="1"/>
      <w:numFmt w:val="decimal"/>
      <w:lvlText w:val="%1"/>
      <w:lvlJc w:val="left"/>
      <w:pPr>
        <w:tabs>
          <w:tab w:val="num" w:pos="705"/>
        </w:tabs>
        <w:ind w:left="705" w:hanging="705"/>
      </w:pPr>
    </w:lvl>
  </w:abstractNum>
  <w:abstractNum w:abstractNumId="6" w15:restartNumberingAfterBreak="0">
    <w:nsid w:val="37864426"/>
    <w:multiLevelType w:val="multilevel"/>
    <w:tmpl w:val="65887D80"/>
    <w:lvl w:ilvl="0">
      <w:start w:val="6"/>
      <w:numFmt w:val="decimal"/>
      <w:lvlText w:val="%1."/>
      <w:lvlJc w:val="left"/>
      <w:pPr>
        <w:ind w:left="390" w:hanging="390"/>
      </w:pPr>
    </w:lvl>
    <w:lvl w:ilvl="1">
      <w:start w:val="1"/>
      <w:numFmt w:val="decimal"/>
      <w:lvlText w:val="%1.%2."/>
      <w:lvlJc w:val="left"/>
      <w:pPr>
        <w:ind w:left="725" w:hanging="720"/>
      </w:pPr>
      <w:rPr>
        <w:b/>
      </w:rPr>
    </w:lvl>
    <w:lvl w:ilvl="2">
      <w:start w:val="1"/>
      <w:numFmt w:val="decimal"/>
      <w:lvlText w:val="%1.%2.%3."/>
      <w:lvlJc w:val="left"/>
      <w:pPr>
        <w:ind w:left="730" w:hanging="720"/>
      </w:pPr>
      <w:rPr>
        <w:b/>
      </w:rPr>
    </w:lvl>
    <w:lvl w:ilvl="3">
      <w:start w:val="1"/>
      <w:numFmt w:val="decimal"/>
      <w:lvlText w:val="%1.%2.%3.%4."/>
      <w:lvlJc w:val="left"/>
      <w:pPr>
        <w:ind w:left="1095" w:hanging="1080"/>
      </w:pPr>
    </w:lvl>
    <w:lvl w:ilvl="4">
      <w:start w:val="1"/>
      <w:numFmt w:val="decimal"/>
      <w:lvlText w:val="%1.%2.%3.%4.%5."/>
      <w:lvlJc w:val="left"/>
      <w:pPr>
        <w:ind w:left="1100" w:hanging="1080"/>
      </w:pPr>
    </w:lvl>
    <w:lvl w:ilvl="5">
      <w:start w:val="1"/>
      <w:numFmt w:val="decimal"/>
      <w:lvlText w:val="%1.%2.%3.%4.%5.%6."/>
      <w:lvlJc w:val="left"/>
      <w:pPr>
        <w:ind w:left="1465" w:hanging="1440"/>
      </w:pPr>
    </w:lvl>
    <w:lvl w:ilvl="6">
      <w:start w:val="1"/>
      <w:numFmt w:val="decimal"/>
      <w:lvlText w:val="%1.%2.%3.%4.%5.%6.%7."/>
      <w:lvlJc w:val="left"/>
      <w:pPr>
        <w:ind w:left="1470" w:hanging="1440"/>
      </w:pPr>
    </w:lvl>
    <w:lvl w:ilvl="7">
      <w:start w:val="1"/>
      <w:numFmt w:val="decimal"/>
      <w:lvlText w:val="%1.%2.%3.%4.%5.%6.%7.%8."/>
      <w:lvlJc w:val="left"/>
      <w:pPr>
        <w:ind w:left="1835" w:hanging="1800"/>
      </w:pPr>
    </w:lvl>
    <w:lvl w:ilvl="8">
      <w:start w:val="1"/>
      <w:numFmt w:val="decimal"/>
      <w:lvlText w:val="%1.%2.%3.%4.%5.%6.%7.%8.%9."/>
      <w:lvlJc w:val="left"/>
      <w:pPr>
        <w:ind w:left="2200" w:hanging="2160"/>
      </w:pPr>
    </w:lvl>
  </w:abstractNum>
  <w:abstractNum w:abstractNumId="7" w15:restartNumberingAfterBreak="0">
    <w:nsid w:val="3B9500AC"/>
    <w:multiLevelType w:val="hybridMultilevel"/>
    <w:tmpl w:val="CC26503C"/>
    <w:lvl w:ilvl="0" w:tplc="9912D422">
      <w:start w:val="1"/>
      <w:numFmt w:val="bullet"/>
      <w:lvlText w:val=""/>
      <w:lvlJc w:val="left"/>
      <w:pPr>
        <w:tabs>
          <w:tab w:val="num" w:pos="720"/>
        </w:tabs>
        <w:ind w:left="720" w:hanging="360"/>
      </w:pPr>
      <w:rPr>
        <w:rFonts w:ascii="Symbol" w:hAnsi="Symbol" w:hint="default"/>
        <w:color w:val="auto"/>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442DCA"/>
    <w:multiLevelType w:val="hybridMultilevel"/>
    <w:tmpl w:val="D31ED04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15:restartNumberingAfterBreak="0">
    <w:nsid w:val="46EF0839"/>
    <w:multiLevelType w:val="hybridMultilevel"/>
    <w:tmpl w:val="674A0C48"/>
    <w:lvl w:ilvl="0" w:tplc="9912D422">
      <w:start w:val="1"/>
      <w:numFmt w:val="bullet"/>
      <w:lvlText w:val=""/>
      <w:lvlJc w:val="left"/>
      <w:pPr>
        <w:tabs>
          <w:tab w:val="num" w:pos="720"/>
        </w:tabs>
        <w:ind w:left="720" w:hanging="360"/>
      </w:pPr>
      <w:rPr>
        <w:rFonts w:ascii="Symbol" w:hAnsi="Symbol" w:hint="default"/>
        <w:color w:val="auto"/>
        <w:sz w:val="16"/>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B44718"/>
    <w:multiLevelType w:val="multilevel"/>
    <w:tmpl w:val="37AE67FC"/>
    <w:lvl w:ilvl="0">
      <w:start w:val="6"/>
      <w:numFmt w:val="decimal"/>
      <w:lvlText w:val="%1."/>
      <w:lvlJc w:val="left"/>
      <w:pPr>
        <w:ind w:left="360" w:hanging="360"/>
      </w:pPr>
    </w:lvl>
    <w:lvl w:ilvl="1">
      <w:start w:val="3"/>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11" w15:restartNumberingAfterBreak="0">
    <w:nsid w:val="55AD0BC1"/>
    <w:multiLevelType w:val="hybridMultilevel"/>
    <w:tmpl w:val="666EF0D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5DC641E0"/>
    <w:multiLevelType w:val="hybridMultilevel"/>
    <w:tmpl w:val="FFA85E82"/>
    <w:lvl w:ilvl="0" w:tplc="0416000F">
      <w:start w:val="1"/>
      <w:numFmt w:val="decimal"/>
      <w:lvlText w:val="%1."/>
      <w:lvlJc w:val="left"/>
      <w:pPr>
        <w:tabs>
          <w:tab w:val="num" w:pos="2136"/>
        </w:tabs>
        <w:ind w:left="2136" w:hanging="360"/>
      </w:pPr>
    </w:lvl>
    <w:lvl w:ilvl="1" w:tplc="04160019">
      <w:start w:val="1"/>
      <w:numFmt w:val="lowerLetter"/>
      <w:lvlText w:val="%2."/>
      <w:lvlJc w:val="left"/>
      <w:pPr>
        <w:tabs>
          <w:tab w:val="num" w:pos="2856"/>
        </w:tabs>
        <w:ind w:left="2856" w:hanging="360"/>
      </w:pPr>
    </w:lvl>
    <w:lvl w:ilvl="2" w:tplc="0416001B">
      <w:start w:val="1"/>
      <w:numFmt w:val="lowerRoman"/>
      <w:lvlText w:val="%3."/>
      <w:lvlJc w:val="right"/>
      <w:pPr>
        <w:tabs>
          <w:tab w:val="num" w:pos="3576"/>
        </w:tabs>
        <w:ind w:left="3576" w:hanging="180"/>
      </w:pPr>
    </w:lvl>
    <w:lvl w:ilvl="3" w:tplc="0416000F">
      <w:start w:val="1"/>
      <w:numFmt w:val="decimal"/>
      <w:lvlText w:val="%4."/>
      <w:lvlJc w:val="left"/>
      <w:pPr>
        <w:tabs>
          <w:tab w:val="num" w:pos="4296"/>
        </w:tabs>
        <w:ind w:left="4296" w:hanging="360"/>
      </w:pPr>
    </w:lvl>
    <w:lvl w:ilvl="4" w:tplc="04160019">
      <w:start w:val="1"/>
      <w:numFmt w:val="lowerLetter"/>
      <w:lvlText w:val="%5."/>
      <w:lvlJc w:val="left"/>
      <w:pPr>
        <w:tabs>
          <w:tab w:val="num" w:pos="5016"/>
        </w:tabs>
        <w:ind w:left="5016" w:hanging="360"/>
      </w:pPr>
    </w:lvl>
    <w:lvl w:ilvl="5" w:tplc="0416001B">
      <w:start w:val="1"/>
      <w:numFmt w:val="lowerRoman"/>
      <w:lvlText w:val="%6."/>
      <w:lvlJc w:val="right"/>
      <w:pPr>
        <w:tabs>
          <w:tab w:val="num" w:pos="5736"/>
        </w:tabs>
        <w:ind w:left="5736" w:hanging="180"/>
      </w:pPr>
    </w:lvl>
    <w:lvl w:ilvl="6" w:tplc="0416000F">
      <w:start w:val="1"/>
      <w:numFmt w:val="decimal"/>
      <w:lvlText w:val="%7."/>
      <w:lvlJc w:val="left"/>
      <w:pPr>
        <w:tabs>
          <w:tab w:val="num" w:pos="6456"/>
        </w:tabs>
        <w:ind w:left="6456" w:hanging="360"/>
      </w:pPr>
    </w:lvl>
    <w:lvl w:ilvl="7" w:tplc="04160019">
      <w:start w:val="1"/>
      <w:numFmt w:val="lowerLetter"/>
      <w:lvlText w:val="%8."/>
      <w:lvlJc w:val="left"/>
      <w:pPr>
        <w:tabs>
          <w:tab w:val="num" w:pos="7176"/>
        </w:tabs>
        <w:ind w:left="7176" w:hanging="360"/>
      </w:pPr>
    </w:lvl>
    <w:lvl w:ilvl="8" w:tplc="0416001B">
      <w:start w:val="1"/>
      <w:numFmt w:val="lowerRoman"/>
      <w:lvlText w:val="%9."/>
      <w:lvlJc w:val="right"/>
      <w:pPr>
        <w:tabs>
          <w:tab w:val="num" w:pos="7896"/>
        </w:tabs>
        <w:ind w:left="7896" w:hanging="180"/>
      </w:pPr>
    </w:lvl>
  </w:abstractNum>
  <w:abstractNum w:abstractNumId="13" w15:restartNumberingAfterBreak="0">
    <w:nsid w:val="641134A5"/>
    <w:multiLevelType w:val="hybridMultilevel"/>
    <w:tmpl w:val="6FCA2B96"/>
    <w:lvl w:ilvl="0" w:tplc="0416000F">
      <w:start w:val="1"/>
      <w:numFmt w:val="decimal"/>
      <w:lvlText w:val="%1."/>
      <w:lvlJc w:val="left"/>
      <w:pPr>
        <w:tabs>
          <w:tab w:val="num" w:pos="720"/>
        </w:tabs>
        <w:ind w:left="720" w:hanging="360"/>
      </w:pPr>
    </w:lvl>
    <w:lvl w:ilvl="1" w:tplc="04160001">
      <w:start w:val="1"/>
      <w:numFmt w:val="bullet"/>
      <w:lvlText w:val=""/>
      <w:lvlJc w:val="left"/>
      <w:pPr>
        <w:tabs>
          <w:tab w:val="num" w:pos="1440"/>
        </w:tabs>
        <w:ind w:left="1440" w:hanging="360"/>
      </w:pPr>
      <w:rPr>
        <w:rFonts w:ascii="Symbol" w:hAnsi="Symbol"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15:restartNumberingAfterBreak="0">
    <w:nsid w:val="72E17D54"/>
    <w:multiLevelType w:val="multilevel"/>
    <w:tmpl w:val="A7A04364"/>
    <w:lvl w:ilvl="0">
      <w:start w:val="1"/>
      <w:numFmt w:val="lowerLetter"/>
      <w:lvlText w:val="%1)"/>
      <w:lvlJc w:val="left"/>
      <w:pPr>
        <w:ind w:left="365" w:hanging="360"/>
      </w:pPr>
    </w:lvl>
    <w:lvl w:ilvl="1">
      <w:start w:val="1"/>
      <w:numFmt w:val="lowerLetter"/>
      <w:lvlText w:val="%2."/>
      <w:lvlJc w:val="left"/>
      <w:pPr>
        <w:ind w:left="1085" w:hanging="360"/>
      </w:pPr>
    </w:lvl>
    <w:lvl w:ilvl="2">
      <w:start w:val="1"/>
      <w:numFmt w:val="lowerRoman"/>
      <w:lvlText w:val="%3."/>
      <w:lvlJc w:val="right"/>
      <w:pPr>
        <w:ind w:left="1805" w:hanging="180"/>
      </w:pPr>
    </w:lvl>
    <w:lvl w:ilvl="3">
      <w:start w:val="1"/>
      <w:numFmt w:val="decimal"/>
      <w:lvlText w:val="%4."/>
      <w:lvlJc w:val="left"/>
      <w:pPr>
        <w:ind w:left="2525" w:hanging="360"/>
      </w:pPr>
    </w:lvl>
    <w:lvl w:ilvl="4">
      <w:start w:val="1"/>
      <w:numFmt w:val="lowerLetter"/>
      <w:lvlText w:val="%5."/>
      <w:lvlJc w:val="left"/>
      <w:pPr>
        <w:ind w:left="3245" w:hanging="360"/>
      </w:pPr>
    </w:lvl>
    <w:lvl w:ilvl="5">
      <w:start w:val="1"/>
      <w:numFmt w:val="lowerRoman"/>
      <w:lvlText w:val="%6."/>
      <w:lvlJc w:val="right"/>
      <w:pPr>
        <w:ind w:left="3965" w:hanging="180"/>
      </w:pPr>
    </w:lvl>
    <w:lvl w:ilvl="6">
      <w:start w:val="1"/>
      <w:numFmt w:val="decimal"/>
      <w:lvlText w:val="%7."/>
      <w:lvlJc w:val="left"/>
      <w:pPr>
        <w:ind w:left="4685" w:hanging="360"/>
      </w:pPr>
    </w:lvl>
    <w:lvl w:ilvl="7">
      <w:start w:val="1"/>
      <w:numFmt w:val="lowerLetter"/>
      <w:lvlText w:val="%8."/>
      <w:lvlJc w:val="left"/>
      <w:pPr>
        <w:ind w:left="5405" w:hanging="360"/>
      </w:pPr>
    </w:lvl>
    <w:lvl w:ilvl="8">
      <w:start w:val="1"/>
      <w:numFmt w:val="lowerRoman"/>
      <w:lvlText w:val="%9."/>
      <w:lvlJc w:val="right"/>
      <w:pPr>
        <w:ind w:left="6125" w:hanging="180"/>
      </w:pPr>
    </w:lvl>
  </w:abstractNum>
  <w:abstractNum w:abstractNumId="15" w15:restartNumberingAfterBreak="0">
    <w:nsid w:val="7A887654"/>
    <w:multiLevelType w:val="hybridMultilevel"/>
    <w:tmpl w:val="AAAC00F6"/>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FDB3FCA"/>
    <w:multiLevelType w:val="multilevel"/>
    <w:tmpl w:val="E474F8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8"/>
  </w:num>
  <w:num w:numId="3">
    <w:abstractNumId w:val="13"/>
  </w:num>
  <w:num w:numId="4">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num>
  <w:num w:numId="7">
    <w:abstractNumId w:val="1"/>
  </w:num>
  <w:num w:numId="8">
    <w:abstractNumId w:val="7"/>
  </w:num>
  <w:num w:numId="9">
    <w:abstractNumId w:val="9"/>
  </w:num>
  <w:num w:numId="10">
    <w:abstractNumId w:val="2"/>
  </w:num>
  <w:num w:numId="11">
    <w:abstractNumId w:val="4"/>
  </w:num>
  <w:num w:numId="12">
    <w:abstractNumId w:val="14"/>
  </w:num>
  <w:num w:numId="13">
    <w:abstractNumId w:val="10"/>
  </w:num>
  <w:num w:numId="14">
    <w:abstractNumId w:val="6"/>
  </w:num>
  <w:num w:numId="15">
    <w:abstractNumId w:val="16"/>
  </w:num>
  <w:num w:numId="16">
    <w:abstractNumId w:val="0"/>
  </w:num>
  <w:num w:numId="17">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51A"/>
    <w:rsid w:val="00032384"/>
    <w:rsid w:val="000326A1"/>
    <w:rsid w:val="00040396"/>
    <w:rsid w:val="00060DB6"/>
    <w:rsid w:val="000613AB"/>
    <w:rsid w:val="0006359D"/>
    <w:rsid w:val="00064B78"/>
    <w:rsid w:val="000655AC"/>
    <w:rsid w:val="00073008"/>
    <w:rsid w:val="00077FAB"/>
    <w:rsid w:val="00080D00"/>
    <w:rsid w:val="0008160E"/>
    <w:rsid w:val="00083684"/>
    <w:rsid w:val="00086059"/>
    <w:rsid w:val="000863CB"/>
    <w:rsid w:val="00095497"/>
    <w:rsid w:val="00095AB0"/>
    <w:rsid w:val="000A15E1"/>
    <w:rsid w:val="000A3A40"/>
    <w:rsid w:val="000A431D"/>
    <w:rsid w:val="000C1551"/>
    <w:rsid w:val="000C4624"/>
    <w:rsid w:val="000C6087"/>
    <w:rsid w:val="000C7608"/>
    <w:rsid w:val="000D6198"/>
    <w:rsid w:val="000F05BD"/>
    <w:rsid w:val="000F225C"/>
    <w:rsid w:val="000F6A81"/>
    <w:rsid w:val="001046C6"/>
    <w:rsid w:val="00111798"/>
    <w:rsid w:val="00117913"/>
    <w:rsid w:val="00117C26"/>
    <w:rsid w:val="0012187C"/>
    <w:rsid w:val="00133738"/>
    <w:rsid w:val="001342C9"/>
    <w:rsid w:val="00137261"/>
    <w:rsid w:val="00141FA8"/>
    <w:rsid w:val="00147BFA"/>
    <w:rsid w:val="0015565D"/>
    <w:rsid w:val="001563FE"/>
    <w:rsid w:val="00157E86"/>
    <w:rsid w:val="00161E6F"/>
    <w:rsid w:val="00164C98"/>
    <w:rsid w:val="00166D54"/>
    <w:rsid w:val="001836F2"/>
    <w:rsid w:val="00186BEE"/>
    <w:rsid w:val="0019075C"/>
    <w:rsid w:val="001B5822"/>
    <w:rsid w:val="001B60A3"/>
    <w:rsid w:val="001B6998"/>
    <w:rsid w:val="001C2CDB"/>
    <w:rsid w:val="001C397D"/>
    <w:rsid w:val="001D28E0"/>
    <w:rsid w:val="001E0928"/>
    <w:rsid w:val="001E30DE"/>
    <w:rsid w:val="001E7346"/>
    <w:rsid w:val="001F551B"/>
    <w:rsid w:val="00201E03"/>
    <w:rsid w:val="0020336A"/>
    <w:rsid w:val="00206583"/>
    <w:rsid w:val="002109E0"/>
    <w:rsid w:val="00216EC1"/>
    <w:rsid w:val="0021771A"/>
    <w:rsid w:val="0022263E"/>
    <w:rsid w:val="0022531E"/>
    <w:rsid w:val="00231ECE"/>
    <w:rsid w:val="002334BE"/>
    <w:rsid w:val="00233710"/>
    <w:rsid w:val="00234524"/>
    <w:rsid w:val="00240680"/>
    <w:rsid w:val="0024351A"/>
    <w:rsid w:val="00245AFB"/>
    <w:rsid w:val="002521E2"/>
    <w:rsid w:val="002563BC"/>
    <w:rsid w:val="0027701F"/>
    <w:rsid w:val="00280DC7"/>
    <w:rsid w:val="00281458"/>
    <w:rsid w:val="002903FA"/>
    <w:rsid w:val="002941F1"/>
    <w:rsid w:val="00294899"/>
    <w:rsid w:val="002A4D8B"/>
    <w:rsid w:val="002B2A92"/>
    <w:rsid w:val="002D1310"/>
    <w:rsid w:val="002D16C4"/>
    <w:rsid w:val="002D2559"/>
    <w:rsid w:val="002D705D"/>
    <w:rsid w:val="002E4802"/>
    <w:rsid w:val="002E62E8"/>
    <w:rsid w:val="002F242E"/>
    <w:rsid w:val="002F5AD1"/>
    <w:rsid w:val="003013B1"/>
    <w:rsid w:val="00302EC5"/>
    <w:rsid w:val="00304EFE"/>
    <w:rsid w:val="003112BA"/>
    <w:rsid w:val="00311539"/>
    <w:rsid w:val="00312202"/>
    <w:rsid w:val="00327DA8"/>
    <w:rsid w:val="0033047E"/>
    <w:rsid w:val="00360A51"/>
    <w:rsid w:val="003766BC"/>
    <w:rsid w:val="00376E26"/>
    <w:rsid w:val="00382D98"/>
    <w:rsid w:val="0038639F"/>
    <w:rsid w:val="00393C95"/>
    <w:rsid w:val="00393CBA"/>
    <w:rsid w:val="003B6C01"/>
    <w:rsid w:val="003B6C67"/>
    <w:rsid w:val="003C3B3A"/>
    <w:rsid w:val="003D2D00"/>
    <w:rsid w:val="003E3556"/>
    <w:rsid w:val="003E4461"/>
    <w:rsid w:val="003E45EB"/>
    <w:rsid w:val="003E6D23"/>
    <w:rsid w:val="003F3D27"/>
    <w:rsid w:val="003F6524"/>
    <w:rsid w:val="004051B2"/>
    <w:rsid w:val="004057A7"/>
    <w:rsid w:val="00406A1A"/>
    <w:rsid w:val="00413D9C"/>
    <w:rsid w:val="00420F1B"/>
    <w:rsid w:val="00421B68"/>
    <w:rsid w:val="00421EE6"/>
    <w:rsid w:val="00426E07"/>
    <w:rsid w:val="00431F93"/>
    <w:rsid w:val="004330E0"/>
    <w:rsid w:val="00435BE7"/>
    <w:rsid w:val="00436C61"/>
    <w:rsid w:val="00440571"/>
    <w:rsid w:val="00442881"/>
    <w:rsid w:val="00452B14"/>
    <w:rsid w:val="00462818"/>
    <w:rsid w:val="0046311B"/>
    <w:rsid w:val="0046573A"/>
    <w:rsid w:val="00467976"/>
    <w:rsid w:val="004738B7"/>
    <w:rsid w:val="00475CFC"/>
    <w:rsid w:val="00481E6D"/>
    <w:rsid w:val="00482BC5"/>
    <w:rsid w:val="00483451"/>
    <w:rsid w:val="004A06E5"/>
    <w:rsid w:val="004A082D"/>
    <w:rsid w:val="004A3449"/>
    <w:rsid w:val="004A4999"/>
    <w:rsid w:val="004B2F6D"/>
    <w:rsid w:val="004B34F0"/>
    <w:rsid w:val="004C6AD2"/>
    <w:rsid w:val="004D0FF3"/>
    <w:rsid w:val="004E064C"/>
    <w:rsid w:val="004E3952"/>
    <w:rsid w:val="004E455D"/>
    <w:rsid w:val="004E5AFB"/>
    <w:rsid w:val="005010F9"/>
    <w:rsid w:val="005015E8"/>
    <w:rsid w:val="005051B9"/>
    <w:rsid w:val="0051087C"/>
    <w:rsid w:val="0051189D"/>
    <w:rsid w:val="00512A64"/>
    <w:rsid w:val="00531EE4"/>
    <w:rsid w:val="00533A41"/>
    <w:rsid w:val="005400BE"/>
    <w:rsid w:val="00541027"/>
    <w:rsid w:val="00555538"/>
    <w:rsid w:val="00555F52"/>
    <w:rsid w:val="00563354"/>
    <w:rsid w:val="005732C8"/>
    <w:rsid w:val="00573359"/>
    <w:rsid w:val="005776FE"/>
    <w:rsid w:val="00587FF1"/>
    <w:rsid w:val="00594B56"/>
    <w:rsid w:val="005B1D8B"/>
    <w:rsid w:val="005C06E1"/>
    <w:rsid w:val="005C25D7"/>
    <w:rsid w:val="005D19DF"/>
    <w:rsid w:val="005D4D27"/>
    <w:rsid w:val="005D594C"/>
    <w:rsid w:val="005D7FBA"/>
    <w:rsid w:val="005E18E0"/>
    <w:rsid w:val="005E26BF"/>
    <w:rsid w:val="005E432C"/>
    <w:rsid w:val="005E75AC"/>
    <w:rsid w:val="005F0A29"/>
    <w:rsid w:val="005F4C99"/>
    <w:rsid w:val="005F65DC"/>
    <w:rsid w:val="005F729E"/>
    <w:rsid w:val="0060069D"/>
    <w:rsid w:val="00605E51"/>
    <w:rsid w:val="00612FF3"/>
    <w:rsid w:val="00615A84"/>
    <w:rsid w:val="00620EE8"/>
    <w:rsid w:val="00623C79"/>
    <w:rsid w:val="00632371"/>
    <w:rsid w:val="00633BD8"/>
    <w:rsid w:val="006411A3"/>
    <w:rsid w:val="00643759"/>
    <w:rsid w:val="006627A6"/>
    <w:rsid w:val="00664246"/>
    <w:rsid w:val="00672BAA"/>
    <w:rsid w:val="006749FD"/>
    <w:rsid w:val="00681363"/>
    <w:rsid w:val="006C1F6F"/>
    <w:rsid w:val="006D3E30"/>
    <w:rsid w:val="006D5B20"/>
    <w:rsid w:val="006D769D"/>
    <w:rsid w:val="006E5B32"/>
    <w:rsid w:val="006E7B82"/>
    <w:rsid w:val="00701DA4"/>
    <w:rsid w:val="00704AE6"/>
    <w:rsid w:val="0070566E"/>
    <w:rsid w:val="00710B76"/>
    <w:rsid w:val="0071425F"/>
    <w:rsid w:val="00715877"/>
    <w:rsid w:val="00727A15"/>
    <w:rsid w:val="00731D04"/>
    <w:rsid w:val="00736D7B"/>
    <w:rsid w:val="00737EEA"/>
    <w:rsid w:val="007428C8"/>
    <w:rsid w:val="00746491"/>
    <w:rsid w:val="0075009A"/>
    <w:rsid w:val="00764144"/>
    <w:rsid w:val="007739E7"/>
    <w:rsid w:val="00780B24"/>
    <w:rsid w:val="0079399D"/>
    <w:rsid w:val="00794CA5"/>
    <w:rsid w:val="00795A84"/>
    <w:rsid w:val="007B3B05"/>
    <w:rsid w:val="007D23A8"/>
    <w:rsid w:val="007F15CE"/>
    <w:rsid w:val="007F1E54"/>
    <w:rsid w:val="0080126D"/>
    <w:rsid w:val="00803663"/>
    <w:rsid w:val="00807BA2"/>
    <w:rsid w:val="00815319"/>
    <w:rsid w:val="008201A7"/>
    <w:rsid w:val="008264FD"/>
    <w:rsid w:val="00833331"/>
    <w:rsid w:val="00852A69"/>
    <w:rsid w:val="00855759"/>
    <w:rsid w:val="008569D8"/>
    <w:rsid w:val="008615D2"/>
    <w:rsid w:val="00864CB3"/>
    <w:rsid w:val="008742E7"/>
    <w:rsid w:val="008743E5"/>
    <w:rsid w:val="008774FA"/>
    <w:rsid w:val="00884800"/>
    <w:rsid w:val="00894A37"/>
    <w:rsid w:val="00896016"/>
    <w:rsid w:val="008A6070"/>
    <w:rsid w:val="008B2731"/>
    <w:rsid w:val="008B2D4D"/>
    <w:rsid w:val="008C407B"/>
    <w:rsid w:val="008C76D2"/>
    <w:rsid w:val="008D21F9"/>
    <w:rsid w:val="008E765F"/>
    <w:rsid w:val="008F345F"/>
    <w:rsid w:val="009059CB"/>
    <w:rsid w:val="0090645A"/>
    <w:rsid w:val="00912F17"/>
    <w:rsid w:val="009165B0"/>
    <w:rsid w:val="0092114F"/>
    <w:rsid w:val="009233E9"/>
    <w:rsid w:val="00927EA3"/>
    <w:rsid w:val="009305E8"/>
    <w:rsid w:val="00950C3A"/>
    <w:rsid w:val="0096201E"/>
    <w:rsid w:val="00972D81"/>
    <w:rsid w:val="00973CD5"/>
    <w:rsid w:val="00975D32"/>
    <w:rsid w:val="0098387A"/>
    <w:rsid w:val="0099233A"/>
    <w:rsid w:val="009A068B"/>
    <w:rsid w:val="009A57CA"/>
    <w:rsid w:val="009B2C03"/>
    <w:rsid w:val="009C5256"/>
    <w:rsid w:val="009C5E52"/>
    <w:rsid w:val="009C64D1"/>
    <w:rsid w:val="009D0962"/>
    <w:rsid w:val="009D174B"/>
    <w:rsid w:val="009D2314"/>
    <w:rsid w:val="009D3689"/>
    <w:rsid w:val="009D5F70"/>
    <w:rsid w:val="009E1012"/>
    <w:rsid w:val="009E1DF9"/>
    <w:rsid w:val="00A00C27"/>
    <w:rsid w:val="00A01B7A"/>
    <w:rsid w:val="00A078A1"/>
    <w:rsid w:val="00A2013E"/>
    <w:rsid w:val="00A2601F"/>
    <w:rsid w:val="00A26DCF"/>
    <w:rsid w:val="00A34A8C"/>
    <w:rsid w:val="00A365ED"/>
    <w:rsid w:val="00A45B09"/>
    <w:rsid w:val="00A460B8"/>
    <w:rsid w:val="00A46E32"/>
    <w:rsid w:val="00A53198"/>
    <w:rsid w:val="00A72369"/>
    <w:rsid w:val="00A726B8"/>
    <w:rsid w:val="00A80434"/>
    <w:rsid w:val="00A92BDA"/>
    <w:rsid w:val="00AB3546"/>
    <w:rsid w:val="00AC2488"/>
    <w:rsid w:val="00AC3D3E"/>
    <w:rsid w:val="00AC4A13"/>
    <w:rsid w:val="00AC5543"/>
    <w:rsid w:val="00AD346A"/>
    <w:rsid w:val="00AD5BB6"/>
    <w:rsid w:val="00AF71E2"/>
    <w:rsid w:val="00B02EF1"/>
    <w:rsid w:val="00B06FB6"/>
    <w:rsid w:val="00B16D77"/>
    <w:rsid w:val="00B25BD5"/>
    <w:rsid w:val="00B3565C"/>
    <w:rsid w:val="00B3598F"/>
    <w:rsid w:val="00B35F1C"/>
    <w:rsid w:val="00B40FDF"/>
    <w:rsid w:val="00B45E8F"/>
    <w:rsid w:val="00B47F8A"/>
    <w:rsid w:val="00B50DE7"/>
    <w:rsid w:val="00B51B4D"/>
    <w:rsid w:val="00B540E1"/>
    <w:rsid w:val="00B54488"/>
    <w:rsid w:val="00B62FE9"/>
    <w:rsid w:val="00B6571C"/>
    <w:rsid w:val="00B67035"/>
    <w:rsid w:val="00B706EE"/>
    <w:rsid w:val="00B84145"/>
    <w:rsid w:val="00B84C67"/>
    <w:rsid w:val="00B8590E"/>
    <w:rsid w:val="00B85C04"/>
    <w:rsid w:val="00B87DE2"/>
    <w:rsid w:val="00BA0B56"/>
    <w:rsid w:val="00BA129D"/>
    <w:rsid w:val="00BA5A2D"/>
    <w:rsid w:val="00BA642D"/>
    <w:rsid w:val="00BA6DBC"/>
    <w:rsid w:val="00BA706D"/>
    <w:rsid w:val="00BB2166"/>
    <w:rsid w:val="00BB2DB3"/>
    <w:rsid w:val="00BB3E2F"/>
    <w:rsid w:val="00BB5F86"/>
    <w:rsid w:val="00BB7B10"/>
    <w:rsid w:val="00BC464E"/>
    <w:rsid w:val="00BD3A4E"/>
    <w:rsid w:val="00BD3AE4"/>
    <w:rsid w:val="00BD3F1F"/>
    <w:rsid w:val="00BD725A"/>
    <w:rsid w:val="00BE20AE"/>
    <w:rsid w:val="00BF564B"/>
    <w:rsid w:val="00BF71BE"/>
    <w:rsid w:val="00C010DE"/>
    <w:rsid w:val="00C03135"/>
    <w:rsid w:val="00C03A03"/>
    <w:rsid w:val="00C067B7"/>
    <w:rsid w:val="00C17B47"/>
    <w:rsid w:val="00C2158F"/>
    <w:rsid w:val="00C25913"/>
    <w:rsid w:val="00C44EB8"/>
    <w:rsid w:val="00C47958"/>
    <w:rsid w:val="00C47D93"/>
    <w:rsid w:val="00C54B63"/>
    <w:rsid w:val="00C55F4C"/>
    <w:rsid w:val="00C6619A"/>
    <w:rsid w:val="00C71AE3"/>
    <w:rsid w:val="00C80D03"/>
    <w:rsid w:val="00C82E0A"/>
    <w:rsid w:val="00CA1F6F"/>
    <w:rsid w:val="00CA4709"/>
    <w:rsid w:val="00CB0448"/>
    <w:rsid w:val="00CC62B8"/>
    <w:rsid w:val="00CD4F6F"/>
    <w:rsid w:val="00CD73F5"/>
    <w:rsid w:val="00CE3076"/>
    <w:rsid w:val="00CE6902"/>
    <w:rsid w:val="00CF22F1"/>
    <w:rsid w:val="00D22DA8"/>
    <w:rsid w:val="00D24847"/>
    <w:rsid w:val="00D27E0C"/>
    <w:rsid w:val="00D305CF"/>
    <w:rsid w:val="00D3082E"/>
    <w:rsid w:val="00D464FF"/>
    <w:rsid w:val="00D502A5"/>
    <w:rsid w:val="00D70578"/>
    <w:rsid w:val="00D7105E"/>
    <w:rsid w:val="00D71E58"/>
    <w:rsid w:val="00D75083"/>
    <w:rsid w:val="00D7561F"/>
    <w:rsid w:val="00D8402B"/>
    <w:rsid w:val="00D87126"/>
    <w:rsid w:val="00D9165B"/>
    <w:rsid w:val="00DA2056"/>
    <w:rsid w:val="00DA21A1"/>
    <w:rsid w:val="00DA4C6A"/>
    <w:rsid w:val="00DA4CCC"/>
    <w:rsid w:val="00DA729D"/>
    <w:rsid w:val="00DB04E2"/>
    <w:rsid w:val="00DB0BFC"/>
    <w:rsid w:val="00DB5C2D"/>
    <w:rsid w:val="00DB614D"/>
    <w:rsid w:val="00DC7A2E"/>
    <w:rsid w:val="00DD2810"/>
    <w:rsid w:val="00DE1B97"/>
    <w:rsid w:val="00DE33E3"/>
    <w:rsid w:val="00DE7FB8"/>
    <w:rsid w:val="00DF29D6"/>
    <w:rsid w:val="00DF57CF"/>
    <w:rsid w:val="00E16EE8"/>
    <w:rsid w:val="00E17EC2"/>
    <w:rsid w:val="00E2360B"/>
    <w:rsid w:val="00E25C2E"/>
    <w:rsid w:val="00E3192A"/>
    <w:rsid w:val="00E34085"/>
    <w:rsid w:val="00E40C1E"/>
    <w:rsid w:val="00E50456"/>
    <w:rsid w:val="00E669C8"/>
    <w:rsid w:val="00E77F79"/>
    <w:rsid w:val="00E80A2F"/>
    <w:rsid w:val="00E854BC"/>
    <w:rsid w:val="00E869B3"/>
    <w:rsid w:val="00E93230"/>
    <w:rsid w:val="00EA5E49"/>
    <w:rsid w:val="00EA6419"/>
    <w:rsid w:val="00EA7316"/>
    <w:rsid w:val="00EB3EB0"/>
    <w:rsid w:val="00EB6200"/>
    <w:rsid w:val="00EC2449"/>
    <w:rsid w:val="00EC7BEA"/>
    <w:rsid w:val="00ED25E0"/>
    <w:rsid w:val="00ED7B76"/>
    <w:rsid w:val="00EE06FF"/>
    <w:rsid w:val="00EE571C"/>
    <w:rsid w:val="00EF4665"/>
    <w:rsid w:val="00EF5C6B"/>
    <w:rsid w:val="00F04344"/>
    <w:rsid w:val="00F12280"/>
    <w:rsid w:val="00F21C72"/>
    <w:rsid w:val="00F23DC3"/>
    <w:rsid w:val="00F319EF"/>
    <w:rsid w:val="00F43A12"/>
    <w:rsid w:val="00F957F4"/>
    <w:rsid w:val="00F966F9"/>
    <w:rsid w:val="00FA6B60"/>
    <w:rsid w:val="00FA7584"/>
    <w:rsid w:val="00FB03F7"/>
    <w:rsid w:val="00FC360D"/>
    <w:rsid w:val="00FC37F5"/>
    <w:rsid w:val="00FC5A92"/>
    <w:rsid w:val="00FC6739"/>
    <w:rsid w:val="00FD105E"/>
    <w:rsid w:val="00FD19E1"/>
    <w:rsid w:val="00FD7865"/>
    <w:rsid w:val="00FD798D"/>
    <w:rsid w:val="00FE3117"/>
    <w:rsid w:val="00FF50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E9E6D0-F635-4DC2-91B6-206C6CF06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51A"/>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615A8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nhideWhenUsed/>
    <w:qFormat/>
    <w:rsid w:val="0024351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24351A"/>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nhideWhenUsed/>
    <w:qFormat/>
    <w:rsid w:val="004B2F6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nhideWhenUsed/>
    <w:qFormat/>
    <w:rsid w:val="00E34085"/>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qFormat/>
    <w:rsid w:val="00DB5C2D"/>
    <w:pPr>
      <w:keepNext/>
      <w:jc w:val="both"/>
      <w:outlineLvl w:val="5"/>
    </w:pPr>
    <w:rPr>
      <w:rFonts w:ascii="Arial" w:hAnsi="Arial"/>
      <w:b/>
      <w:bCs/>
      <w:iCs/>
      <w:sz w:val="21"/>
      <w:u w:val="single"/>
    </w:rPr>
  </w:style>
  <w:style w:type="paragraph" w:styleId="Ttulo7">
    <w:name w:val="heading 7"/>
    <w:basedOn w:val="Normal"/>
    <w:next w:val="Normal"/>
    <w:link w:val="Ttulo7Char"/>
    <w:unhideWhenUsed/>
    <w:qFormat/>
    <w:rsid w:val="00431F93"/>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qFormat/>
    <w:rsid w:val="00DB5C2D"/>
    <w:pPr>
      <w:keepNext/>
      <w:jc w:val="both"/>
      <w:outlineLvl w:val="7"/>
    </w:pPr>
    <w:rPr>
      <w:rFonts w:ascii="Arial" w:hAnsi="Arial" w:cs="Arial"/>
      <w:u w:val="single"/>
    </w:rPr>
  </w:style>
  <w:style w:type="paragraph" w:styleId="Ttulo9">
    <w:name w:val="heading 9"/>
    <w:basedOn w:val="Normal"/>
    <w:next w:val="Normal"/>
    <w:link w:val="Ttulo9Char"/>
    <w:qFormat/>
    <w:rsid w:val="00DB5C2D"/>
    <w:pPr>
      <w:keepNext/>
      <w:jc w:val="both"/>
      <w:outlineLvl w:val="8"/>
    </w:pPr>
    <w:rPr>
      <w:rFonts w:ascii="Arial" w:hAnsi="Arial" w:cs="Arial"/>
      <w:sz w:val="21"/>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semiHidden/>
    <w:rsid w:val="0024351A"/>
    <w:rPr>
      <w:rFonts w:asciiTheme="majorHAnsi" w:eastAsiaTheme="majorEastAsia" w:hAnsiTheme="majorHAnsi" w:cstheme="majorBidi"/>
      <w:b/>
      <w:bCs/>
      <w:color w:val="4F81BD" w:themeColor="accent1"/>
      <w:sz w:val="26"/>
      <w:szCs w:val="26"/>
      <w:lang w:eastAsia="pt-BR"/>
    </w:rPr>
  </w:style>
  <w:style w:type="character" w:customStyle="1" w:styleId="Ttulo3Char">
    <w:name w:val="Título 3 Char"/>
    <w:basedOn w:val="Fontepargpadro"/>
    <w:link w:val="Ttulo3"/>
    <w:uiPriority w:val="9"/>
    <w:semiHidden/>
    <w:rsid w:val="0024351A"/>
    <w:rPr>
      <w:rFonts w:asciiTheme="majorHAnsi" w:eastAsiaTheme="majorEastAsia" w:hAnsiTheme="majorHAnsi" w:cstheme="majorBidi"/>
      <w:b/>
      <w:bCs/>
      <w:color w:val="4F81BD" w:themeColor="accent1"/>
      <w:sz w:val="20"/>
      <w:szCs w:val="20"/>
      <w:lang w:eastAsia="pt-BR"/>
    </w:rPr>
  </w:style>
  <w:style w:type="paragraph" w:styleId="Cabealho">
    <w:name w:val="header"/>
    <w:basedOn w:val="Normal"/>
    <w:link w:val="CabealhoChar"/>
    <w:rsid w:val="0024351A"/>
    <w:pPr>
      <w:tabs>
        <w:tab w:val="center" w:pos="4252"/>
        <w:tab w:val="right" w:pos="8504"/>
      </w:tabs>
    </w:pPr>
  </w:style>
  <w:style w:type="character" w:customStyle="1" w:styleId="CabealhoChar">
    <w:name w:val="Cabeçalho Char"/>
    <w:basedOn w:val="Fontepargpadro"/>
    <w:link w:val="Cabealho"/>
    <w:rsid w:val="0024351A"/>
    <w:rPr>
      <w:rFonts w:ascii="Times New Roman" w:eastAsia="Times New Roman" w:hAnsi="Times New Roman" w:cs="Times New Roman"/>
      <w:sz w:val="20"/>
      <w:szCs w:val="20"/>
      <w:lang w:eastAsia="pt-BR"/>
    </w:rPr>
  </w:style>
  <w:style w:type="paragraph" w:styleId="Rodap">
    <w:name w:val="footer"/>
    <w:basedOn w:val="Normal"/>
    <w:link w:val="RodapChar"/>
    <w:rsid w:val="0024351A"/>
    <w:pPr>
      <w:tabs>
        <w:tab w:val="center" w:pos="4252"/>
        <w:tab w:val="right" w:pos="8504"/>
      </w:tabs>
    </w:pPr>
  </w:style>
  <w:style w:type="character" w:customStyle="1" w:styleId="RodapChar">
    <w:name w:val="Rodapé Char"/>
    <w:basedOn w:val="Fontepargpadro"/>
    <w:link w:val="Rodap"/>
    <w:rsid w:val="0024351A"/>
    <w:rPr>
      <w:rFonts w:ascii="Times New Roman" w:eastAsia="Times New Roman" w:hAnsi="Times New Roman" w:cs="Times New Roman"/>
      <w:sz w:val="20"/>
      <w:szCs w:val="20"/>
      <w:lang w:eastAsia="pt-BR"/>
    </w:rPr>
  </w:style>
  <w:style w:type="paragraph" w:styleId="Corpodetexto">
    <w:name w:val="Body Text"/>
    <w:basedOn w:val="Normal"/>
    <w:link w:val="CorpodetextoChar"/>
    <w:rsid w:val="0024351A"/>
    <w:pPr>
      <w:jc w:val="both"/>
    </w:pPr>
    <w:rPr>
      <w:rFonts w:ascii="Arial" w:hAnsi="Arial"/>
    </w:rPr>
  </w:style>
  <w:style w:type="character" w:customStyle="1" w:styleId="CorpodetextoChar">
    <w:name w:val="Corpo de texto Char"/>
    <w:basedOn w:val="Fontepargpadro"/>
    <w:link w:val="Corpodetexto"/>
    <w:rsid w:val="0024351A"/>
    <w:rPr>
      <w:rFonts w:ascii="Arial" w:eastAsia="Times New Roman" w:hAnsi="Arial" w:cs="Times New Roman"/>
      <w:sz w:val="20"/>
      <w:szCs w:val="20"/>
      <w:lang w:eastAsia="pt-BR"/>
    </w:rPr>
  </w:style>
  <w:style w:type="character" w:styleId="Nmerodepgina">
    <w:name w:val="page number"/>
    <w:basedOn w:val="Fontepargpadro"/>
    <w:rsid w:val="0024351A"/>
  </w:style>
  <w:style w:type="paragraph" w:styleId="Recuodecorpodetexto">
    <w:name w:val="Body Text Indent"/>
    <w:basedOn w:val="Normal"/>
    <w:link w:val="RecuodecorpodetextoChar"/>
    <w:unhideWhenUsed/>
    <w:rsid w:val="0024351A"/>
    <w:pPr>
      <w:spacing w:after="120"/>
      <w:ind w:left="283"/>
    </w:pPr>
  </w:style>
  <w:style w:type="character" w:customStyle="1" w:styleId="RecuodecorpodetextoChar">
    <w:name w:val="Recuo de corpo de texto Char"/>
    <w:basedOn w:val="Fontepargpadro"/>
    <w:link w:val="Recuodecorpodetexto"/>
    <w:uiPriority w:val="99"/>
    <w:semiHidden/>
    <w:rsid w:val="0024351A"/>
    <w:rPr>
      <w:rFonts w:ascii="Times New Roman" w:eastAsia="Times New Roman" w:hAnsi="Times New Roman" w:cs="Times New Roman"/>
      <w:sz w:val="20"/>
      <w:szCs w:val="20"/>
      <w:lang w:eastAsia="pt-BR"/>
    </w:rPr>
  </w:style>
  <w:style w:type="paragraph" w:styleId="Ttulo">
    <w:name w:val="Title"/>
    <w:basedOn w:val="Normal"/>
    <w:link w:val="TtuloChar"/>
    <w:uiPriority w:val="99"/>
    <w:qFormat/>
    <w:rsid w:val="0024351A"/>
    <w:pPr>
      <w:jc w:val="center"/>
    </w:pPr>
    <w:rPr>
      <w:rFonts w:ascii="Bookman Old Style" w:hAnsi="Bookman Old Style"/>
      <w:b/>
      <w:bCs/>
      <w:sz w:val="24"/>
      <w:szCs w:val="24"/>
    </w:rPr>
  </w:style>
  <w:style w:type="character" w:customStyle="1" w:styleId="TtuloChar">
    <w:name w:val="Título Char"/>
    <w:basedOn w:val="Fontepargpadro"/>
    <w:link w:val="Ttulo"/>
    <w:uiPriority w:val="99"/>
    <w:rsid w:val="0024351A"/>
    <w:rPr>
      <w:rFonts w:ascii="Bookman Old Style" w:eastAsia="Times New Roman" w:hAnsi="Bookman Old Style" w:cs="Times New Roman"/>
      <w:b/>
      <w:bCs/>
      <w:sz w:val="24"/>
      <w:szCs w:val="24"/>
      <w:lang w:eastAsia="pt-BR"/>
    </w:rPr>
  </w:style>
  <w:style w:type="paragraph" w:styleId="Textodebalo">
    <w:name w:val="Balloon Text"/>
    <w:basedOn w:val="Normal"/>
    <w:link w:val="TextodebaloChar"/>
    <w:semiHidden/>
    <w:unhideWhenUsed/>
    <w:rsid w:val="0024351A"/>
    <w:rPr>
      <w:rFonts w:ascii="Tahoma" w:hAnsi="Tahoma" w:cs="Tahoma"/>
      <w:sz w:val="16"/>
      <w:szCs w:val="16"/>
    </w:rPr>
  </w:style>
  <w:style w:type="character" w:customStyle="1" w:styleId="TextodebaloChar">
    <w:name w:val="Texto de balão Char"/>
    <w:basedOn w:val="Fontepargpadro"/>
    <w:link w:val="Textodebalo"/>
    <w:uiPriority w:val="99"/>
    <w:semiHidden/>
    <w:rsid w:val="0024351A"/>
    <w:rPr>
      <w:rFonts w:ascii="Tahoma" w:eastAsia="Times New Roman" w:hAnsi="Tahoma" w:cs="Tahoma"/>
      <w:sz w:val="16"/>
      <w:szCs w:val="16"/>
      <w:lang w:eastAsia="pt-BR"/>
    </w:rPr>
  </w:style>
  <w:style w:type="character" w:customStyle="1" w:styleId="Ttulo1Char">
    <w:name w:val="Título 1 Char"/>
    <w:basedOn w:val="Fontepargpadro"/>
    <w:link w:val="Ttulo1"/>
    <w:uiPriority w:val="9"/>
    <w:rsid w:val="00615A84"/>
    <w:rPr>
      <w:rFonts w:asciiTheme="majorHAnsi" w:eastAsiaTheme="majorEastAsia" w:hAnsiTheme="majorHAnsi" w:cstheme="majorBidi"/>
      <w:b/>
      <w:bCs/>
      <w:color w:val="365F91" w:themeColor="accent1" w:themeShade="BF"/>
      <w:sz w:val="28"/>
      <w:szCs w:val="28"/>
      <w:lang w:eastAsia="pt-BR"/>
    </w:rPr>
  </w:style>
  <w:style w:type="character" w:customStyle="1" w:styleId="Ttulo4Char">
    <w:name w:val="Título 4 Char"/>
    <w:basedOn w:val="Fontepargpadro"/>
    <w:link w:val="Ttulo4"/>
    <w:uiPriority w:val="9"/>
    <w:semiHidden/>
    <w:rsid w:val="004B2F6D"/>
    <w:rPr>
      <w:rFonts w:asciiTheme="majorHAnsi" w:eastAsiaTheme="majorEastAsia" w:hAnsiTheme="majorHAnsi" w:cstheme="majorBidi"/>
      <w:b/>
      <w:bCs/>
      <w:i/>
      <w:iCs/>
      <w:color w:val="4F81BD" w:themeColor="accent1"/>
      <w:sz w:val="20"/>
      <w:szCs w:val="20"/>
      <w:lang w:eastAsia="pt-BR"/>
    </w:rPr>
  </w:style>
  <w:style w:type="character" w:customStyle="1" w:styleId="Ttulo7Char">
    <w:name w:val="Título 7 Char"/>
    <w:basedOn w:val="Fontepargpadro"/>
    <w:link w:val="Ttulo7"/>
    <w:uiPriority w:val="9"/>
    <w:semiHidden/>
    <w:rsid w:val="00431F93"/>
    <w:rPr>
      <w:rFonts w:asciiTheme="majorHAnsi" w:eastAsiaTheme="majorEastAsia" w:hAnsiTheme="majorHAnsi" w:cstheme="majorBidi"/>
      <w:i/>
      <w:iCs/>
      <w:color w:val="404040" w:themeColor="text1" w:themeTint="BF"/>
      <w:sz w:val="20"/>
      <w:szCs w:val="20"/>
      <w:lang w:eastAsia="pt-BR"/>
    </w:rPr>
  </w:style>
  <w:style w:type="paragraph" w:styleId="Recuodecorpodetexto2">
    <w:name w:val="Body Text Indent 2"/>
    <w:basedOn w:val="Normal"/>
    <w:link w:val="Recuodecorpodetexto2Char"/>
    <w:unhideWhenUsed/>
    <w:rsid w:val="0079399D"/>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79399D"/>
    <w:rPr>
      <w:rFonts w:ascii="Times New Roman" w:eastAsia="Times New Roman" w:hAnsi="Times New Roman" w:cs="Times New Roman"/>
      <w:sz w:val="20"/>
      <w:szCs w:val="20"/>
      <w:lang w:eastAsia="pt-BR"/>
    </w:rPr>
  </w:style>
  <w:style w:type="character" w:styleId="Forte">
    <w:name w:val="Strong"/>
    <w:basedOn w:val="Fontepargpadro"/>
    <w:qFormat/>
    <w:rsid w:val="00512A64"/>
    <w:rPr>
      <w:b/>
      <w:bCs/>
    </w:rPr>
  </w:style>
  <w:style w:type="table" w:styleId="Tabelacomgrade">
    <w:name w:val="Table Grid"/>
    <w:basedOn w:val="Tabelanormal"/>
    <w:uiPriority w:val="59"/>
    <w:rsid w:val="00531E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2">
    <w:name w:val="Body Text 2"/>
    <w:basedOn w:val="Normal"/>
    <w:link w:val="Corpodetexto2Char"/>
    <w:uiPriority w:val="99"/>
    <w:semiHidden/>
    <w:unhideWhenUsed/>
    <w:rsid w:val="009059CB"/>
    <w:pPr>
      <w:spacing w:after="120" w:line="480" w:lineRule="auto"/>
    </w:pPr>
  </w:style>
  <w:style w:type="character" w:customStyle="1" w:styleId="Corpodetexto2Char">
    <w:name w:val="Corpo de texto 2 Char"/>
    <w:basedOn w:val="Fontepargpadro"/>
    <w:link w:val="Corpodetexto2"/>
    <w:uiPriority w:val="99"/>
    <w:semiHidden/>
    <w:rsid w:val="009059CB"/>
    <w:rPr>
      <w:rFonts w:ascii="Times New Roman" w:eastAsia="Times New Roman" w:hAnsi="Times New Roman" w:cs="Times New Roman"/>
      <w:sz w:val="20"/>
      <w:szCs w:val="20"/>
      <w:lang w:eastAsia="pt-BR"/>
    </w:rPr>
  </w:style>
  <w:style w:type="paragraph" w:styleId="Textoembloco">
    <w:name w:val="Block Text"/>
    <w:basedOn w:val="Normal"/>
    <w:semiHidden/>
    <w:unhideWhenUsed/>
    <w:rsid w:val="00FB03F7"/>
    <w:pPr>
      <w:ind w:left="708" w:right="963" w:firstLine="708"/>
      <w:jc w:val="both"/>
    </w:pPr>
    <w:rPr>
      <w:rFonts w:ascii="Arial" w:hAnsi="Arial"/>
      <w:sz w:val="22"/>
    </w:rPr>
  </w:style>
  <w:style w:type="character" w:customStyle="1" w:styleId="Ttulo5Char">
    <w:name w:val="Título 5 Char"/>
    <w:basedOn w:val="Fontepargpadro"/>
    <w:link w:val="Ttulo5"/>
    <w:uiPriority w:val="9"/>
    <w:semiHidden/>
    <w:rsid w:val="00E34085"/>
    <w:rPr>
      <w:rFonts w:asciiTheme="majorHAnsi" w:eastAsiaTheme="majorEastAsia" w:hAnsiTheme="majorHAnsi" w:cstheme="majorBidi"/>
      <w:color w:val="243F60" w:themeColor="accent1" w:themeShade="7F"/>
      <w:sz w:val="20"/>
      <w:szCs w:val="20"/>
      <w:lang w:eastAsia="pt-BR"/>
    </w:rPr>
  </w:style>
  <w:style w:type="paragraph" w:styleId="PargrafodaLista">
    <w:name w:val="List Paragraph"/>
    <w:basedOn w:val="Normal"/>
    <w:qFormat/>
    <w:rsid w:val="00864CB3"/>
    <w:pPr>
      <w:ind w:left="708"/>
    </w:pPr>
  </w:style>
  <w:style w:type="paragraph" w:styleId="SemEspaamento">
    <w:name w:val="No Spacing"/>
    <w:basedOn w:val="Normal"/>
    <w:qFormat/>
    <w:rsid w:val="005E18E0"/>
    <w:rPr>
      <w:rFonts w:asciiTheme="minorHAnsi" w:eastAsiaTheme="minorEastAsia" w:hAnsiTheme="minorHAnsi" w:cstheme="minorBidi"/>
      <w:sz w:val="22"/>
      <w:szCs w:val="22"/>
      <w:lang w:eastAsia="en-US"/>
    </w:rPr>
  </w:style>
  <w:style w:type="character" w:styleId="nfaseSutil">
    <w:name w:val="Subtle Emphasis"/>
    <w:uiPriority w:val="19"/>
    <w:qFormat/>
    <w:rsid w:val="005E18E0"/>
    <w:rPr>
      <w:i/>
      <w:iCs/>
      <w:color w:val="5A5A5A" w:themeColor="text1" w:themeTint="A5"/>
    </w:rPr>
  </w:style>
  <w:style w:type="paragraph" w:styleId="NormalWeb">
    <w:name w:val="Normal (Web)"/>
    <w:basedOn w:val="Normal"/>
    <w:uiPriority w:val="99"/>
    <w:unhideWhenUsed/>
    <w:rsid w:val="00CD73F5"/>
    <w:pPr>
      <w:spacing w:before="100" w:beforeAutospacing="1" w:after="100" w:afterAutospacing="1"/>
    </w:pPr>
    <w:rPr>
      <w:sz w:val="24"/>
      <w:szCs w:val="24"/>
    </w:rPr>
  </w:style>
  <w:style w:type="character" w:customStyle="1" w:styleId="Ttulo6Char">
    <w:name w:val="Título 6 Char"/>
    <w:basedOn w:val="Fontepargpadro"/>
    <w:link w:val="Ttulo6"/>
    <w:rsid w:val="00DB5C2D"/>
    <w:rPr>
      <w:rFonts w:ascii="Arial" w:eastAsia="Times New Roman" w:hAnsi="Arial" w:cs="Times New Roman"/>
      <w:b/>
      <w:bCs/>
      <w:iCs/>
      <w:sz w:val="21"/>
      <w:szCs w:val="20"/>
      <w:u w:val="single"/>
      <w:lang w:eastAsia="pt-BR"/>
    </w:rPr>
  </w:style>
  <w:style w:type="character" w:customStyle="1" w:styleId="Ttulo8Char">
    <w:name w:val="Título 8 Char"/>
    <w:basedOn w:val="Fontepargpadro"/>
    <w:link w:val="Ttulo8"/>
    <w:rsid w:val="00DB5C2D"/>
    <w:rPr>
      <w:rFonts w:ascii="Arial" w:eastAsia="Times New Roman" w:hAnsi="Arial" w:cs="Arial"/>
      <w:sz w:val="20"/>
      <w:szCs w:val="20"/>
      <w:u w:val="single"/>
      <w:lang w:eastAsia="pt-BR"/>
    </w:rPr>
  </w:style>
  <w:style w:type="character" w:customStyle="1" w:styleId="Ttulo9Char">
    <w:name w:val="Título 9 Char"/>
    <w:basedOn w:val="Fontepargpadro"/>
    <w:link w:val="Ttulo9"/>
    <w:rsid w:val="00DB5C2D"/>
    <w:rPr>
      <w:rFonts w:ascii="Arial" w:eastAsia="Times New Roman" w:hAnsi="Arial" w:cs="Arial"/>
      <w:sz w:val="21"/>
      <w:szCs w:val="20"/>
      <w:u w:val="single"/>
      <w:lang w:eastAsia="pt-BR"/>
    </w:rPr>
  </w:style>
  <w:style w:type="paragraph" w:styleId="MapadoDocumento">
    <w:name w:val="Document Map"/>
    <w:basedOn w:val="Normal"/>
    <w:link w:val="MapadoDocumentoChar"/>
    <w:semiHidden/>
    <w:rsid w:val="00DB5C2D"/>
    <w:pPr>
      <w:shd w:val="clear" w:color="auto" w:fill="000080"/>
    </w:pPr>
    <w:rPr>
      <w:rFonts w:ascii="Tahoma" w:hAnsi="Tahoma" w:cs="Tahoma"/>
    </w:rPr>
  </w:style>
  <w:style w:type="character" w:customStyle="1" w:styleId="MapadoDocumentoChar">
    <w:name w:val="Mapa do Documento Char"/>
    <w:basedOn w:val="Fontepargpadro"/>
    <w:link w:val="MapadoDocumento"/>
    <w:semiHidden/>
    <w:rsid w:val="00DB5C2D"/>
    <w:rPr>
      <w:rFonts w:ascii="Tahoma" w:eastAsia="Times New Roman" w:hAnsi="Tahoma" w:cs="Tahoma"/>
      <w:sz w:val="20"/>
      <w:szCs w:val="20"/>
      <w:shd w:val="clear" w:color="auto" w:fill="000080"/>
      <w:lang w:eastAsia="pt-BR"/>
    </w:rPr>
  </w:style>
  <w:style w:type="character" w:styleId="Hyperlink">
    <w:name w:val="Hyperlink"/>
    <w:basedOn w:val="Fontepargpadro"/>
    <w:rsid w:val="00DB5C2D"/>
    <w:rPr>
      <w:rFonts w:ascii="Arial" w:hAnsi="Arial" w:cs="Arial" w:hint="default"/>
      <w:strike w:val="0"/>
      <w:dstrike w:val="0"/>
      <w:color w:val="000000"/>
      <w:sz w:val="18"/>
      <w:szCs w:val="18"/>
      <w:u w:val="none"/>
      <w:effect w:val="none"/>
    </w:rPr>
  </w:style>
  <w:style w:type="character" w:customStyle="1" w:styleId="algo-summary">
    <w:name w:val="algo-summary"/>
    <w:rsid w:val="00DB5C2D"/>
  </w:style>
  <w:style w:type="paragraph" w:styleId="EndereoHTML">
    <w:name w:val="HTML Address"/>
    <w:basedOn w:val="Normal"/>
    <w:link w:val="EndereoHTMLChar"/>
    <w:semiHidden/>
    <w:unhideWhenUsed/>
    <w:rsid w:val="0019075C"/>
    <w:rPr>
      <w:i/>
      <w:iCs/>
      <w:sz w:val="24"/>
      <w:szCs w:val="24"/>
    </w:rPr>
  </w:style>
  <w:style w:type="character" w:customStyle="1" w:styleId="EndereoHTMLChar">
    <w:name w:val="Endereço HTML Char"/>
    <w:basedOn w:val="Fontepargpadro"/>
    <w:link w:val="EndereoHTML"/>
    <w:semiHidden/>
    <w:rsid w:val="0019075C"/>
    <w:rPr>
      <w:rFonts w:ascii="Times New Roman" w:eastAsia="Times New Roman" w:hAnsi="Times New Roman" w:cs="Times New Roman"/>
      <w:i/>
      <w:iCs/>
      <w:sz w:val="24"/>
      <w:szCs w:val="24"/>
      <w:lang w:eastAsia="pt-BR"/>
    </w:rPr>
  </w:style>
  <w:style w:type="paragraph" w:customStyle="1" w:styleId="Standard">
    <w:name w:val="Standard"/>
    <w:rsid w:val="00A365ED"/>
    <w:pPr>
      <w:suppressAutoHyphens/>
      <w:autoSpaceDN w:val="0"/>
      <w:spacing w:after="0" w:line="240" w:lineRule="auto"/>
      <w:textAlignment w:val="baseline"/>
    </w:pPr>
    <w:rPr>
      <w:rFonts w:ascii="Times New Roman" w:eastAsia="Times New Roman" w:hAnsi="Times New Roman" w:cs="Times New Roman"/>
      <w:kern w:val="3"/>
      <w:sz w:val="20"/>
      <w:szCs w:val="20"/>
      <w:lang w:eastAsia="zh-CN"/>
    </w:rPr>
  </w:style>
  <w:style w:type="character" w:customStyle="1" w:styleId="fontetexto">
    <w:name w:val="fontetexto"/>
    <w:basedOn w:val="Fontepargpadro"/>
    <w:rsid w:val="00A365ED"/>
  </w:style>
  <w:style w:type="paragraph" w:styleId="TextosemFormatao">
    <w:name w:val="Plain Text"/>
    <w:basedOn w:val="Normal"/>
    <w:link w:val="TextosemFormataoChar"/>
    <w:semiHidden/>
    <w:unhideWhenUsed/>
    <w:rsid w:val="00A01B7A"/>
    <w:rPr>
      <w:rFonts w:ascii="Courier New" w:hAnsi="Courier New"/>
    </w:rPr>
  </w:style>
  <w:style w:type="character" w:customStyle="1" w:styleId="TextosemFormataoChar">
    <w:name w:val="Texto sem Formatação Char"/>
    <w:basedOn w:val="Fontepargpadro"/>
    <w:link w:val="TextosemFormatao"/>
    <w:semiHidden/>
    <w:rsid w:val="00A01B7A"/>
    <w:rPr>
      <w:rFonts w:ascii="Courier New" w:eastAsia="Times New Roman" w:hAnsi="Courier New" w:cs="Times New Roman"/>
      <w:sz w:val="20"/>
      <w:szCs w:val="20"/>
      <w:lang w:eastAsia="pt-BR"/>
    </w:rPr>
  </w:style>
  <w:style w:type="paragraph" w:styleId="Corpodetexto3">
    <w:name w:val="Body Text 3"/>
    <w:basedOn w:val="Normal"/>
    <w:link w:val="Corpodetexto3Char"/>
    <w:semiHidden/>
    <w:unhideWhenUsed/>
    <w:rsid w:val="00BE20AE"/>
    <w:pPr>
      <w:spacing w:after="120"/>
    </w:pPr>
    <w:rPr>
      <w:sz w:val="16"/>
      <w:szCs w:val="16"/>
    </w:rPr>
  </w:style>
  <w:style w:type="character" w:customStyle="1" w:styleId="Corpodetexto3Char">
    <w:name w:val="Corpo de texto 3 Char"/>
    <w:basedOn w:val="Fontepargpadro"/>
    <w:link w:val="Corpodetexto3"/>
    <w:semiHidden/>
    <w:rsid w:val="00BE20AE"/>
    <w:rPr>
      <w:rFonts w:ascii="Times New Roman" w:eastAsia="Times New Roman" w:hAnsi="Times New Roman" w:cs="Times New Roman"/>
      <w:sz w:val="16"/>
      <w:szCs w:val="16"/>
      <w:lang w:eastAsia="pt-BR"/>
    </w:rPr>
  </w:style>
  <w:style w:type="paragraph" w:customStyle="1" w:styleId="Arial">
    <w:name w:val="Arial"/>
    <w:basedOn w:val="Normal"/>
    <w:uiPriority w:val="99"/>
    <w:rsid w:val="005732C8"/>
    <w:rPr>
      <w:rFonts w:eastAsia="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3496">
      <w:bodyDiv w:val="1"/>
      <w:marLeft w:val="0"/>
      <w:marRight w:val="0"/>
      <w:marTop w:val="0"/>
      <w:marBottom w:val="0"/>
      <w:divBdr>
        <w:top w:val="none" w:sz="0" w:space="0" w:color="auto"/>
        <w:left w:val="none" w:sz="0" w:space="0" w:color="auto"/>
        <w:bottom w:val="none" w:sz="0" w:space="0" w:color="auto"/>
        <w:right w:val="none" w:sz="0" w:space="0" w:color="auto"/>
      </w:divBdr>
    </w:div>
    <w:div w:id="66077513">
      <w:bodyDiv w:val="1"/>
      <w:marLeft w:val="0"/>
      <w:marRight w:val="0"/>
      <w:marTop w:val="0"/>
      <w:marBottom w:val="0"/>
      <w:divBdr>
        <w:top w:val="none" w:sz="0" w:space="0" w:color="auto"/>
        <w:left w:val="none" w:sz="0" w:space="0" w:color="auto"/>
        <w:bottom w:val="none" w:sz="0" w:space="0" w:color="auto"/>
        <w:right w:val="none" w:sz="0" w:space="0" w:color="auto"/>
      </w:divBdr>
    </w:div>
    <w:div w:id="208422738">
      <w:bodyDiv w:val="1"/>
      <w:marLeft w:val="0"/>
      <w:marRight w:val="0"/>
      <w:marTop w:val="0"/>
      <w:marBottom w:val="0"/>
      <w:divBdr>
        <w:top w:val="none" w:sz="0" w:space="0" w:color="auto"/>
        <w:left w:val="none" w:sz="0" w:space="0" w:color="auto"/>
        <w:bottom w:val="none" w:sz="0" w:space="0" w:color="auto"/>
        <w:right w:val="none" w:sz="0" w:space="0" w:color="auto"/>
      </w:divBdr>
    </w:div>
    <w:div w:id="220601900">
      <w:bodyDiv w:val="1"/>
      <w:marLeft w:val="0"/>
      <w:marRight w:val="0"/>
      <w:marTop w:val="0"/>
      <w:marBottom w:val="0"/>
      <w:divBdr>
        <w:top w:val="none" w:sz="0" w:space="0" w:color="auto"/>
        <w:left w:val="none" w:sz="0" w:space="0" w:color="auto"/>
        <w:bottom w:val="none" w:sz="0" w:space="0" w:color="auto"/>
        <w:right w:val="none" w:sz="0" w:space="0" w:color="auto"/>
      </w:divBdr>
    </w:div>
    <w:div w:id="247083952">
      <w:bodyDiv w:val="1"/>
      <w:marLeft w:val="0"/>
      <w:marRight w:val="0"/>
      <w:marTop w:val="0"/>
      <w:marBottom w:val="0"/>
      <w:divBdr>
        <w:top w:val="none" w:sz="0" w:space="0" w:color="auto"/>
        <w:left w:val="none" w:sz="0" w:space="0" w:color="auto"/>
        <w:bottom w:val="none" w:sz="0" w:space="0" w:color="auto"/>
        <w:right w:val="none" w:sz="0" w:space="0" w:color="auto"/>
      </w:divBdr>
    </w:div>
    <w:div w:id="364984478">
      <w:bodyDiv w:val="1"/>
      <w:marLeft w:val="0"/>
      <w:marRight w:val="0"/>
      <w:marTop w:val="0"/>
      <w:marBottom w:val="0"/>
      <w:divBdr>
        <w:top w:val="none" w:sz="0" w:space="0" w:color="auto"/>
        <w:left w:val="none" w:sz="0" w:space="0" w:color="auto"/>
        <w:bottom w:val="none" w:sz="0" w:space="0" w:color="auto"/>
        <w:right w:val="none" w:sz="0" w:space="0" w:color="auto"/>
      </w:divBdr>
    </w:div>
    <w:div w:id="468599424">
      <w:bodyDiv w:val="1"/>
      <w:marLeft w:val="0"/>
      <w:marRight w:val="0"/>
      <w:marTop w:val="0"/>
      <w:marBottom w:val="0"/>
      <w:divBdr>
        <w:top w:val="none" w:sz="0" w:space="0" w:color="auto"/>
        <w:left w:val="none" w:sz="0" w:space="0" w:color="auto"/>
        <w:bottom w:val="none" w:sz="0" w:space="0" w:color="auto"/>
        <w:right w:val="none" w:sz="0" w:space="0" w:color="auto"/>
      </w:divBdr>
    </w:div>
    <w:div w:id="468745044">
      <w:bodyDiv w:val="1"/>
      <w:marLeft w:val="0"/>
      <w:marRight w:val="0"/>
      <w:marTop w:val="0"/>
      <w:marBottom w:val="0"/>
      <w:divBdr>
        <w:top w:val="none" w:sz="0" w:space="0" w:color="auto"/>
        <w:left w:val="none" w:sz="0" w:space="0" w:color="auto"/>
        <w:bottom w:val="none" w:sz="0" w:space="0" w:color="auto"/>
        <w:right w:val="none" w:sz="0" w:space="0" w:color="auto"/>
      </w:divBdr>
    </w:div>
    <w:div w:id="521012037">
      <w:bodyDiv w:val="1"/>
      <w:marLeft w:val="0"/>
      <w:marRight w:val="0"/>
      <w:marTop w:val="0"/>
      <w:marBottom w:val="0"/>
      <w:divBdr>
        <w:top w:val="none" w:sz="0" w:space="0" w:color="auto"/>
        <w:left w:val="none" w:sz="0" w:space="0" w:color="auto"/>
        <w:bottom w:val="none" w:sz="0" w:space="0" w:color="auto"/>
        <w:right w:val="none" w:sz="0" w:space="0" w:color="auto"/>
      </w:divBdr>
    </w:div>
    <w:div w:id="551618190">
      <w:bodyDiv w:val="1"/>
      <w:marLeft w:val="0"/>
      <w:marRight w:val="0"/>
      <w:marTop w:val="0"/>
      <w:marBottom w:val="0"/>
      <w:divBdr>
        <w:top w:val="none" w:sz="0" w:space="0" w:color="auto"/>
        <w:left w:val="none" w:sz="0" w:space="0" w:color="auto"/>
        <w:bottom w:val="none" w:sz="0" w:space="0" w:color="auto"/>
        <w:right w:val="none" w:sz="0" w:space="0" w:color="auto"/>
      </w:divBdr>
    </w:div>
    <w:div w:id="591743642">
      <w:bodyDiv w:val="1"/>
      <w:marLeft w:val="0"/>
      <w:marRight w:val="0"/>
      <w:marTop w:val="0"/>
      <w:marBottom w:val="0"/>
      <w:divBdr>
        <w:top w:val="none" w:sz="0" w:space="0" w:color="auto"/>
        <w:left w:val="none" w:sz="0" w:space="0" w:color="auto"/>
        <w:bottom w:val="none" w:sz="0" w:space="0" w:color="auto"/>
        <w:right w:val="none" w:sz="0" w:space="0" w:color="auto"/>
      </w:divBdr>
    </w:div>
    <w:div w:id="625552633">
      <w:bodyDiv w:val="1"/>
      <w:marLeft w:val="0"/>
      <w:marRight w:val="0"/>
      <w:marTop w:val="0"/>
      <w:marBottom w:val="0"/>
      <w:divBdr>
        <w:top w:val="none" w:sz="0" w:space="0" w:color="auto"/>
        <w:left w:val="none" w:sz="0" w:space="0" w:color="auto"/>
        <w:bottom w:val="none" w:sz="0" w:space="0" w:color="auto"/>
        <w:right w:val="none" w:sz="0" w:space="0" w:color="auto"/>
      </w:divBdr>
    </w:div>
    <w:div w:id="777025636">
      <w:bodyDiv w:val="1"/>
      <w:marLeft w:val="0"/>
      <w:marRight w:val="0"/>
      <w:marTop w:val="0"/>
      <w:marBottom w:val="0"/>
      <w:divBdr>
        <w:top w:val="none" w:sz="0" w:space="0" w:color="auto"/>
        <w:left w:val="none" w:sz="0" w:space="0" w:color="auto"/>
        <w:bottom w:val="none" w:sz="0" w:space="0" w:color="auto"/>
        <w:right w:val="none" w:sz="0" w:space="0" w:color="auto"/>
      </w:divBdr>
    </w:div>
    <w:div w:id="817110504">
      <w:bodyDiv w:val="1"/>
      <w:marLeft w:val="0"/>
      <w:marRight w:val="0"/>
      <w:marTop w:val="0"/>
      <w:marBottom w:val="0"/>
      <w:divBdr>
        <w:top w:val="none" w:sz="0" w:space="0" w:color="auto"/>
        <w:left w:val="none" w:sz="0" w:space="0" w:color="auto"/>
        <w:bottom w:val="none" w:sz="0" w:space="0" w:color="auto"/>
        <w:right w:val="none" w:sz="0" w:space="0" w:color="auto"/>
      </w:divBdr>
    </w:div>
    <w:div w:id="872111953">
      <w:bodyDiv w:val="1"/>
      <w:marLeft w:val="0"/>
      <w:marRight w:val="0"/>
      <w:marTop w:val="0"/>
      <w:marBottom w:val="0"/>
      <w:divBdr>
        <w:top w:val="none" w:sz="0" w:space="0" w:color="auto"/>
        <w:left w:val="none" w:sz="0" w:space="0" w:color="auto"/>
        <w:bottom w:val="none" w:sz="0" w:space="0" w:color="auto"/>
        <w:right w:val="none" w:sz="0" w:space="0" w:color="auto"/>
      </w:divBdr>
    </w:div>
    <w:div w:id="883492169">
      <w:bodyDiv w:val="1"/>
      <w:marLeft w:val="0"/>
      <w:marRight w:val="0"/>
      <w:marTop w:val="0"/>
      <w:marBottom w:val="0"/>
      <w:divBdr>
        <w:top w:val="none" w:sz="0" w:space="0" w:color="auto"/>
        <w:left w:val="none" w:sz="0" w:space="0" w:color="auto"/>
        <w:bottom w:val="none" w:sz="0" w:space="0" w:color="auto"/>
        <w:right w:val="none" w:sz="0" w:space="0" w:color="auto"/>
      </w:divBdr>
    </w:div>
    <w:div w:id="1117984739">
      <w:bodyDiv w:val="1"/>
      <w:marLeft w:val="0"/>
      <w:marRight w:val="0"/>
      <w:marTop w:val="0"/>
      <w:marBottom w:val="0"/>
      <w:divBdr>
        <w:top w:val="none" w:sz="0" w:space="0" w:color="auto"/>
        <w:left w:val="none" w:sz="0" w:space="0" w:color="auto"/>
        <w:bottom w:val="none" w:sz="0" w:space="0" w:color="auto"/>
        <w:right w:val="none" w:sz="0" w:space="0" w:color="auto"/>
      </w:divBdr>
    </w:div>
    <w:div w:id="1121804464">
      <w:bodyDiv w:val="1"/>
      <w:marLeft w:val="0"/>
      <w:marRight w:val="0"/>
      <w:marTop w:val="0"/>
      <w:marBottom w:val="0"/>
      <w:divBdr>
        <w:top w:val="none" w:sz="0" w:space="0" w:color="auto"/>
        <w:left w:val="none" w:sz="0" w:space="0" w:color="auto"/>
        <w:bottom w:val="none" w:sz="0" w:space="0" w:color="auto"/>
        <w:right w:val="none" w:sz="0" w:space="0" w:color="auto"/>
      </w:divBdr>
    </w:div>
    <w:div w:id="1127626408">
      <w:bodyDiv w:val="1"/>
      <w:marLeft w:val="0"/>
      <w:marRight w:val="0"/>
      <w:marTop w:val="0"/>
      <w:marBottom w:val="0"/>
      <w:divBdr>
        <w:top w:val="none" w:sz="0" w:space="0" w:color="auto"/>
        <w:left w:val="none" w:sz="0" w:space="0" w:color="auto"/>
        <w:bottom w:val="none" w:sz="0" w:space="0" w:color="auto"/>
        <w:right w:val="none" w:sz="0" w:space="0" w:color="auto"/>
      </w:divBdr>
    </w:div>
    <w:div w:id="1159810255">
      <w:bodyDiv w:val="1"/>
      <w:marLeft w:val="0"/>
      <w:marRight w:val="0"/>
      <w:marTop w:val="0"/>
      <w:marBottom w:val="0"/>
      <w:divBdr>
        <w:top w:val="none" w:sz="0" w:space="0" w:color="auto"/>
        <w:left w:val="none" w:sz="0" w:space="0" w:color="auto"/>
        <w:bottom w:val="none" w:sz="0" w:space="0" w:color="auto"/>
        <w:right w:val="none" w:sz="0" w:space="0" w:color="auto"/>
      </w:divBdr>
    </w:div>
    <w:div w:id="1168133812">
      <w:bodyDiv w:val="1"/>
      <w:marLeft w:val="0"/>
      <w:marRight w:val="0"/>
      <w:marTop w:val="0"/>
      <w:marBottom w:val="0"/>
      <w:divBdr>
        <w:top w:val="none" w:sz="0" w:space="0" w:color="auto"/>
        <w:left w:val="none" w:sz="0" w:space="0" w:color="auto"/>
        <w:bottom w:val="none" w:sz="0" w:space="0" w:color="auto"/>
        <w:right w:val="none" w:sz="0" w:space="0" w:color="auto"/>
      </w:divBdr>
    </w:div>
    <w:div w:id="1187058433">
      <w:bodyDiv w:val="1"/>
      <w:marLeft w:val="0"/>
      <w:marRight w:val="0"/>
      <w:marTop w:val="0"/>
      <w:marBottom w:val="0"/>
      <w:divBdr>
        <w:top w:val="none" w:sz="0" w:space="0" w:color="auto"/>
        <w:left w:val="none" w:sz="0" w:space="0" w:color="auto"/>
        <w:bottom w:val="none" w:sz="0" w:space="0" w:color="auto"/>
        <w:right w:val="none" w:sz="0" w:space="0" w:color="auto"/>
      </w:divBdr>
    </w:div>
    <w:div w:id="1201162146">
      <w:bodyDiv w:val="1"/>
      <w:marLeft w:val="0"/>
      <w:marRight w:val="0"/>
      <w:marTop w:val="0"/>
      <w:marBottom w:val="0"/>
      <w:divBdr>
        <w:top w:val="none" w:sz="0" w:space="0" w:color="auto"/>
        <w:left w:val="none" w:sz="0" w:space="0" w:color="auto"/>
        <w:bottom w:val="none" w:sz="0" w:space="0" w:color="auto"/>
        <w:right w:val="none" w:sz="0" w:space="0" w:color="auto"/>
      </w:divBdr>
    </w:div>
    <w:div w:id="1387679184">
      <w:bodyDiv w:val="1"/>
      <w:marLeft w:val="0"/>
      <w:marRight w:val="0"/>
      <w:marTop w:val="0"/>
      <w:marBottom w:val="0"/>
      <w:divBdr>
        <w:top w:val="none" w:sz="0" w:space="0" w:color="auto"/>
        <w:left w:val="none" w:sz="0" w:space="0" w:color="auto"/>
        <w:bottom w:val="none" w:sz="0" w:space="0" w:color="auto"/>
        <w:right w:val="none" w:sz="0" w:space="0" w:color="auto"/>
      </w:divBdr>
    </w:div>
    <w:div w:id="1409687825">
      <w:bodyDiv w:val="1"/>
      <w:marLeft w:val="0"/>
      <w:marRight w:val="0"/>
      <w:marTop w:val="0"/>
      <w:marBottom w:val="0"/>
      <w:divBdr>
        <w:top w:val="none" w:sz="0" w:space="0" w:color="auto"/>
        <w:left w:val="none" w:sz="0" w:space="0" w:color="auto"/>
        <w:bottom w:val="none" w:sz="0" w:space="0" w:color="auto"/>
        <w:right w:val="none" w:sz="0" w:space="0" w:color="auto"/>
      </w:divBdr>
    </w:div>
    <w:div w:id="1453131369">
      <w:bodyDiv w:val="1"/>
      <w:marLeft w:val="0"/>
      <w:marRight w:val="0"/>
      <w:marTop w:val="0"/>
      <w:marBottom w:val="0"/>
      <w:divBdr>
        <w:top w:val="none" w:sz="0" w:space="0" w:color="auto"/>
        <w:left w:val="none" w:sz="0" w:space="0" w:color="auto"/>
        <w:bottom w:val="none" w:sz="0" w:space="0" w:color="auto"/>
        <w:right w:val="none" w:sz="0" w:space="0" w:color="auto"/>
      </w:divBdr>
    </w:div>
    <w:div w:id="1627270727">
      <w:bodyDiv w:val="1"/>
      <w:marLeft w:val="0"/>
      <w:marRight w:val="0"/>
      <w:marTop w:val="0"/>
      <w:marBottom w:val="0"/>
      <w:divBdr>
        <w:top w:val="none" w:sz="0" w:space="0" w:color="auto"/>
        <w:left w:val="none" w:sz="0" w:space="0" w:color="auto"/>
        <w:bottom w:val="none" w:sz="0" w:space="0" w:color="auto"/>
        <w:right w:val="none" w:sz="0" w:space="0" w:color="auto"/>
      </w:divBdr>
    </w:div>
    <w:div w:id="1639653551">
      <w:bodyDiv w:val="1"/>
      <w:marLeft w:val="0"/>
      <w:marRight w:val="0"/>
      <w:marTop w:val="0"/>
      <w:marBottom w:val="0"/>
      <w:divBdr>
        <w:top w:val="none" w:sz="0" w:space="0" w:color="auto"/>
        <w:left w:val="none" w:sz="0" w:space="0" w:color="auto"/>
        <w:bottom w:val="none" w:sz="0" w:space="0" w:color="auto"/>
        <w:right w:val="none" w:sz="0" w:space="0" w:color="auto"/>
      </w:divBdr>
    </w:div>
    <w:div w:id="1755204972">
      <w:bodyDiv w:val="1"/>
      <w:marLeft w:val="0"/>
      <w:marRight w:val="0"/>
      <w:marTop w:val="0"/>
      <w:marBottom w:val="0"/>
      <w:divBdr>
        <w:top w:val="none" w:sz="0" w:space="0" w:color="auto"/>
        <w:left w:val="none" w:sz="0" w:space="0" w:color="auto"/>
        <w:bottom w:val="none" w:sz="0" w:space="0" w:color="auto"/>
        <w:right w:val="none" w:sz="0" w:space="0" w:color="auto"/>
      </w:divBdr>
    </w:div>
    <w:div w:id="1786384649">
      <w:bodyDiv w:val="1"/>
      <w:marLeft w:val="0"/>
      <w:marRight w:val="0"/>
      <w:marTop w:val="0"/>
      <w:marBottom w:val="0"/>
      <w:divBdr>
        <w:top w:val="none" w:sz="0" w:space="0" w:color="auto"/>
        <w:left w:val="none" w:sz="0" w:space="0" w:color="auto"/>
        <w:bottom w:val="none" w:sz="0" w:space="0" w:color="auto"/>
        <w:right w:val="none" w:sz="0" w:space="0" w:color="auto"/>
      </w:divBdr>
    </w:div>
    <w:div w:id="1860705011">
      <w:bodyDiv w:val="1"/>
      <w:marLeft w:val="0"/>
      <w:marRight w:val="0"/>
      <w:marTop w:val="0"/>
      <w:marBottom w:val="0"/>
      <w:divBdr>
        <w:top w:val="none" w:sz="0" w:space="0" w:color="auto"/>
        <w:left w:val="none" w:sz="0" w:space="0" w:color="auto"/>
        <w:bottom w:val="none" w:sz="0" w:space="0" w:color="auto"/>
        <w:right w:val="none" w:sz="0" w:space="0" w:color="auto"/>
      </w:divBdr>
    </w:div>
    <w:div w:id="1906597775">
      <w:bodyDiv w:val="1"/>
      <w:marLeft w:val="0"/>
      <w:marRight w:val="0"/>
      <w:marTop w:val="0"/>
      <w:marBottom w:val="0"/>
      <w:divBdr>
        <w:top w:val="none" w:sz="0" w:space="0" w:color="auto"/>
        <w:left w:val="none" w:sz="0" w:space="0" w:color="auto"/>
        <w:bottom w:val="none" w:sz="0" w:space="0" w:color="auto"/>
        <w:right w:val="none" w:sz="0" w:space="0" w:color="auto"/>
      </w:divBdr>
    </w:div>
    <w:div w:id="1919515475">
      <w:bodyDiv w:val="1"/>
      <w:marLeft w:val="0"/>
      <w:marRight w:val="0"/>
      <w:marTop w:val="0"/>
      <w:marBottom w:val="0"/>
      <w:divBdr>
        <w:top w:val="none" w:sz="0" w:space="0" w:color="auto"/>
        <w:left w:val="none" w:sz="0" w:space="0" w:color="auto"/>
        <w:bottom w:val="none" w:sz="0" w:space="0" w:color="auto"/>
        <w:right w:val="none" w:sz="0" w:space="0" w:color="auto"/>
      </w:divBdr>
    </w:div>
    <w:div w:id="1923249921">
      <w:bodyDiv w:val="1"/>
      <w:marLeft w:val="0"/>
      <w:marRight w:val="0"/>
      <w:marTop w:val="0"/>
      <w:marBottom w:val="0"/>
      <w:divBdr>
        <w:top w:val="none" w:sz="0" w:space="0" w:color="auto"/>
        <w:left w:val="none" w:sz="0" w:space="0" w:color="auto"/>
        <w:bottom w:val="none" w:sz="0" w:space="0" w:color="auto"/>
        <w:right w:val="none" w:sz="0" w:space="0" w:color="auto"/>
      </w:divBdr>
    </w:div>
    <w:div w:id="1943101672">
      <w:bodyDiv w:val="1"/>
      <w:marLeft w:val="0"/>
      <w:marRight w:val="0"/>
      <w:marTop w:val="0"/>
      <w:marBottom w:val="0"/>
      <w:divBdr>
        <w:top w:val="none" w:sz="0" w:space="0" w:color="auto"/>
        <w:left w:val="none" w:sz="0" w:space="0" w:color="auto"/>
        <w:bottom w:val="none" w:sz="0" w:space="0" w:color="auto"/>
        <w:right w:val="none" w:sz="0" w:space="0" w:color="auto"/>
      </w:divBdr>
    </w:div>
    <w:div w:id="1981038836">
      <w:bodyDiv w:val="1"/>
      <w:marLeft w:val="0"/>
      <w:marRight w:val="0"/>
      <w:marTop w:val="0"/>
      <w:marBottom w:val="0"/>
      <w:divBdr>
        <w:top w:val="none" w:sz="0" w:space="0" w:color="auto"/>
        <w:left w:val="none" w:sz="0" w:space="0" w:color="auto"/>
        <w:bottom w:val="none" w:sz="0" w:space="0" w:color="auto"/>
        <w:right w:val="none" w:sz="0" w:space="0" w:color="auto"/>
      </w:divBdr>
    </w:div>
    <w:div w:id="1987083790">
      <w:bodyDiv w:val="1"/>
      <w:marLeft w:val="0"/>
      <w:marRight w:val="0"/>
      <w:marTop w:val="0"/>
      <w:marBottom w:val="0"/>
      <w:divBdr>
        <w:top w:val="none" w:sz="0" w:space="0" w:color="auto"/>
        <w:left w:val="none" w:sz="0" w:space="0" w:color="auto"/>
        <w:bottom w:val="none" w:sz="0" w:space="0" w:color="auto"/>
        <w:right w:val="none" w:sz="0" w:space="0" w:color="auto"/>
      </w:divBdr>
    </w:div>
    <w:div w:id="2015379372">
      <w:bodyDiv w:val="1"/>
      <w:marLeft w:val="0"/>
      <w:marRight w:val="0"/>
      <w:marTop w:val="0"/>
      <w:marBottom w:val="0"/>
      <w:divBdr>
        <w:top w:val="none" w:sz="0" w:space="0" w:color="auto"/>
        <w:left w:val="none" w:sz="0" w:space="0" w:color="auto"/>
        <w:bottom w:val="none" w:sz="0" w:space="0" w:color="auto"/>
        <w:right w:val="none" w:sz="0" w:space="0" w:color="auto"/>
      </w:divBdr>
    </w:div>
    <w:div w:id="2026470350">
      <w:bodyDiv w:val="1"/>
      <w:marLeft w:val="0"/>
      <w:marRight w:val="0"/>
      <w:marTop w:val="0"/>
      <w:marBottom w:val="0"/>
      <w:divBdr>
        <w:top w:val="none" w:sz="0" w:space="0" w:color="auto"/>
        <w:left w:val="none" w:sz="0" w:space="0" w:color="auto"/>
        <w:bottom w:val="none" w:sz="0" w:space="0" w:color="auto"/>
        <w:right w:val="none" w:sz="0" w:space="0" w:color="auto"/>
      </w:divBdr>
    </w:div>
    <w:div w:id="2122138672">
      <w:bodyDiv w:val="1"/>
      <w:marLeft w:val="0"/>
      <w:marRight w:val="0"/>
      <w:marTop w:val="0"/>
      <w:marBottom w:val="0"/>
      <w:divBdr>
        <w:top w:val="none" w:sz="0" w:space="0" w:color="auto"/>
        <w:left w:val="none" w:sz="0" w:space="0" w:color="auto"/>
        <w:bottom w:val="none" w:sz="0" w:space="0" w:color="auto"/>
        <w:right w:val="none" w:sz="0" w:space="0" w:color="auto"/>
      </w:divBdr>
    </w:div>
    <w:div w:id="2123382981">
      <w:bodyDiv w:val="1"/>
      <w:marLeft w:val="0"/>
      <w:marRight w:val="0"/>
      <w:marTop w:val="0"/>
      <w:marBottom w:val="0"/>
      <w:divBdr>
        <w:top w:val="none" w:sz="0" w:space="0" w:color="auto"/>
        <w:left w:val="none" w:sz="0" w:space="0" w:color="auto"/>
        <w:bottom w:val="none" w:sz="0" w:space="0" w:color="auto"/>
        <w:right w:val="none" w:sz="0" w:space="0" w:color="auto"/>
      </w:divBdr>
    </w:div>
    <w:div w:id="212889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C7672-4988-42C7-A517-AC5B2BDEC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2088</Words>
  <Characters>11277</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Nane</dc:creator>
  <cp:lastModifiedBy>Camara</cp:lastModifiedBy>
  <cp:revision>2</cp:revision>
  <cp:lastPrinted>2020-05-11T19:24:00Z</cp:lastPrinted>
  <dcterms:created xsi:type="dcterms:W3CDTF">2020-05-11T20:02:00Z</dcterms:created>
  <dcterms:modified xsi:type="dcterms:W3CDTF">2020-05-11T20:02:00Z</dcterms:modified>
</cp:coreProperties>
</file>