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95" w:rsidRPr="004C4632" w:rsidRDefault="00110395" w:rsidP="004C463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</w:rPr>
        <w:t xml:space="preserve">DECRETO </w:t>
      </w:r>
      <w:r w:rsidR="00502C32">
        <w:rPr>
          <w:rFonts w:ascii="Arial" w:hAnsi="Arial" w:cs="Arial"/>
          <w:b/>
          <w:sz w:val="22"/>
          <w:szCs w:val="22"/>
        </w:rPr>
        <w:t>LEGISLATIVO</w:t>
      </w:r>
      <w:r w:rsidRPr="004C4632">
        <w:rPr>
          <w:rFonts w:ascii="Arial" w:hAnsi="Arial" w:cs="Arial"/>
          <w:b/>
          <w:sz w:val="22"/>
          <w:szCs w:val="22"/>
        </w:rPr>
        <w:t xml:space="preserve"> N° 1</w:t>
      </w:r>
      <w:r w:rsidR="00502C32">
        <w:rPr>
          <w:rFonts w:ascii="Arial" w:hAnsi="Arial" w:cs="Arial"/>
          <w:b/>
          <w:sz w:val="22"/>
          <w:szCs w:val="22"/>
        </w:rPr>
        <w:t>62</w:t>
      </w:r>
      <w:r w:rsidR="004C4632" w:rsidRPr="004C4632">
        <w:rPr>
          <w:rFonts w:ascii="Arial" w:hAnsi="Arial" w:cs="Arial"/>
          <w:b/>
          <w:sz w:val="22"/>
          <w:szCs w:val="22"/>
        </w:rPr>
        <w:t xml:space="preserve">, </w:t>
      </w:r>
      <w:r w:rsidRPr="004C4632">
        <w:rPr>
          <w:rFonts w:ascii="Arial" w:hAnsi="Arial" w:cs="Arial"/>
          <w:b/>
          <w:sz w:val="22"/>
          <w:szCs w:val="22"/>
        </w:rPr>
        <w:t>DE 0</w:t>
      </w:r>
      <w:r w:rsidR="004C4632" w:rsidRPr="004C4632">
        <w:rPr>
          <w:rFonts w:ascii="Arial" w:hAnsi="Arial" w:cs="Arial"/>
          <w:b/>
          <w:sz w:val="22"/>
          <w:szCs w:val="22"/>
        </w:rPr>
        <w:t>4</w:t>
      </w:r>
      <w:r w:rsidRPr="004C4632">
        <w:rPr>
          <w:rFonts w:ascii="Arial" w:hAnsi="Arial" w:cs="Arial"/>
          <w:b/>
          <w:sz w:val="22"/>
          <w:szCs w:val="22"/>
        </w:rPr>
        <w:t xml:space="preserve"> DE JULHO DE 2018.</w:t>
      </w:r>
    </w:p>
    <w:p w:rsidR="00110395" w:rsidRPr="004C4632" w:rsidRDefault="00110395" w:rsidP="0011039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5715F" w:rsidRPr="004C4632" w:rsidRDefault="0025715F" w:rsidP="00110395">
      <w:pPr>
        <w:ind w:left="3600"/>
        <w:jc w:val="both"/>
        <w:rPr>
          <w:rFonts w:ascii="Arial" w:hAnsi="Arial" w:cs="Arial"/>
          <w:b/>
          <w:sz w:val="22"/>
          <w:szCs w:val="22"/>
        </w:rPr>
      </w:pPr>
    </w:p>
    <w:p w:rsidR="00110395" w:rsidRPr="004C4632" w:rsidRDefault="00110395" w:rsidP="00110395">
      <w:pPr>
        <w:ind w:left="3600"/>
        <w:jc w:val="both"/>
        <w:rPr>
          <w:rFonts w:ascii="Arial" w:hAnsi="Arial" w:cs="Arial"/>
          <w:b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</w:rPr>
        <w:t>Dispõe sobre o horário de expediente no dia de realização do jogo da seleção Brasileira de futebol na copa do mundo de 2018.</w:t>
      </w:r>
    </w:p>
    <w:p w:rsidR="00110395" w:rsidRPr="0025715F" w:rsidRDefault="00110395" w:rsidP="00110395">
      <w:pPr>
        <w:rPr>
          <w:rFonts w:ascii="Arial" w:hAnsi="Arial" w:cs="Arial"/>
          <w:sz w:val="22"/>
          <w:szCs w:val="22"/>
        </w:rPr>
      </w:pPr>
    </w:p>
    <w:p w:rsidR="0025715F" w:rsidRPr="0025715F" w:rsidRDefault="00502C32" w:rsidP="004C4632">
      <w:pPr>
        <w:pStyle w:val="NormalWeb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Presidente da Câmara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110395" w:rsidRPr="0025715F">
        <w:rPr>
          <w:rFonts w:ascii="Arial" w:hAnsi="Arial" w:cs="Arial"/>
          <w:sz w:val="22"/>
          <w:szCs w:val="22"/>
        </w:rPr>
        <w:t xml:space="preserve"> </w:t>
      </w:r>
      <w:proofErr w:type="gramEnd"/>
      <w:r w:rsidR="00110395" w:rsidRPr="0025715F">
        <w:rPr>
          <w:rFonts w:ascii="Arial" w:hAnsi="Arial" w:cs="Arial"/>
          <w:sz w:val="22"/>
          <w:szCs w:val="22"/>
        </w:rPr>
        <w:t xml:space="preserve">Municipal de Barra Funda, RS, no uso de suas atribuições legais que lhe são conferidas pela Lei Orgânica Municipal, </w:t>
      </w:r>
      <w:r w:rsidR="0025715F" w:rsidRPr="0025715F">
        <w:rPr>
          <w:rFonts w:ascii="Arial" w:hAnsi="Arial" w:cs="Arial"/>
          <w:sz w:val="22"/>
          <w:szCs w:val="22"/>
        </w:rPr>
        <w:t>e</w:t>
      </w:r>
    </w:p>
    <w:p w:rsidR="0025715F" w:rsidRPr="0025715F" w:rsidRDefault="0025715F" w:rsidP="004C4632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  <w:u w:val="single"/>
        </w:rPr>
        <w:t>C</w:t>
      </w:r>
      <w:r w:rsidRPr="0025715F">
        <w:rPr>
          <w:rFonts w:ascii="Arial" w:hAnsi="Arial" w:cs="Arial"/>
          <w:b/>
          <w:sz w:val="22"/>
          <w:szCs w:val="22"/>
          <w:u w:val="single"/>
        </w:rPr>
        <w:t>onsiderando</w:t>
      </w:r>
      <w:r w:rsidRPr="0025715F">
        <w:rPr>
          <w:rFonts w:ascii="Arial" w:hAnsi="Arial" w:cs="Arial"/>
          <w:sz w:val="22"/>
          <w:szCs w:val="22"/>
        </w:rPr>
        <w:t xml:space="preserve"> que no dia 06 de julho de 2018, às 15horas da tarde no horário do Brasil, a Seleção Brasileira de Futebol jogará sua quinta partida na Copa do Mundo de Futebol de 2018 que nesta edição está sendo realizada na Rússia;</w:t>
      </w:r>
    </w:p>
    <w:p w:rsidR="0025715F" w:rsidRPr="0025715F" w:rsidRDefault="0025715F" w:rsidP="004C4632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  <w:u w:val="single"/>
        </w:rPr>
        <w:t>C</w:t>
      </w:r>
      <w:r w:rsidRPr="0025715F">
        <w:rPr>
          <w:rFonts w:ascii="Arial" w:hAnsi="Arial" w:cs="Arial"/>
          <w:b/>
          <w:sz w:val="22"/>
          <w:szCs w:val="22"/>
          <w:u w:val="single"/>
        </w:rPr>
        <w:t>onsiderando</w:t>
      </w:r>
      <w:r w:rsidRPr="0025715F">
        <w:rPr>
          <w:rFonts w:ascii="Arial" w:hAnsi="Arial" w:cs="Arial"/>
          <w:sz w:val="22"/>
          <w:szCs w:val="22"/>
        </w:rPr>
        <w:t xml:space="preserve"> que o futebol faz parte da vida e da história do povo brasileiro, e que esta partida será válida pela fase de quartas de finais;</w:t>
      </w:r>
    </w:p>
    <w:p w:rsidR="0025715F" w:rsidRPr="0025715F" w:rsidRDefault="0025715F" w:rsidP="004C4632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  <w:u w:val="single"/>
        </w:rPr>
        <w:t>C</w:t>
      </w:r>
      <w:r w:rsidRPr="0025715F">
        <w:rPr>
          <w:rFonts w:ascii="Arial" w:hAnsi="Arial" w:cs="Arial"/>
          <w:b/>
          <w:sz w:val="22"/>
          <w:szCs w:val="22"/>
          <w:u w:val="single"/>
        </w:rPr>
        <w:t>onsiderando</w:t>
      </w:r>
      <w:r w:rsidRPr="0025715F">
        <w:rPr>
          <w:rFonts w:ascii="Arial" w:hAnsi="Arial" w:cs="Arial"/>
          <w:sz w:val="22"/>
          <w:szCs w:val="22"/>
        </w:rPr>
        <w:t xml:space="preserve"> que a copa do mundo é considerada a maior competição de futebol do planeta e só acontece de quatro em quatro anos, mobilizando nações do mundo inteiro;</w:t>
      </w:r>
    </w:p>
    <w:p w:rsidR="0025715F" w:rsidRPr="0025715F" w:rsidRDefault="0025715F" w:rsidP="004C4632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  <w:u w:val="single"/>
        </w:rPr>
        <w:t>C</w:t>
      </w:r>
      <w:r w:rsidRPr="0025715F">
        <w:rPr>
          <w:rFonts w:ascii="Arial" w:hAnsi="Arial" w:cs="Arial"/>
          <w:b/>
          <w:sz w:val="22"/>
          <w:szCs w:val="22"/>
          <w:u w:val="single"/>
        </w:rPr>
        <w:t>onsiderando</w:t>
      </w:r>
      <w:r w:rsidRPr="0025715F">
        <w:rPr>
          <w:rFonts w:ascii="Arial" w:hAnsi="Arial" w:cs="Arial"/>
          <w:sz w:val="22"/>
          <w:szCs w:val="22"/>
        </w:rPr>
        <w:t xml:space="preserve"> que o Poder Público Municipal tem adotado como praxe ao longo dos anos </w:t>
      </w:r>
      <w:proofErr w:type="gramStart"/>
      <w:r w:rsidRPr="0025715F">
        <w:rPr>
          <w:rFonts w:ascii="Arial" w:hAnsi="Arial" w:cs="Arial"/>
          <w:sz w:val="22"/>
          <w:szCs w:val="22"/>
        </w:rPr>
        <w:t>oportunizar</w:t>
      </w:r>
      <w:proofErr w:type="gramEnd"/>
      <w:r w:rsidRPr="0025715F">
        <w:rPr>
          <w:rFonts w:ascii="Arial" w:hAnsi="Arial" w:cs="Arial"/>
          <w:sz w:val="22"/>
          <w:szCs w:val="22"/>
        </w:rPr>
        <w:t xml:space="preserve"> seus funcionários poderem acompanhar os jogos da seleção brasileira quando em copas do mundo, como aliás procedem também outros órgãos e entidades pertencentes as esferas do poder municipal, estadual e federal,</w:t>
      </w:r>
    </w:p>
    <w:p w:rsidR="0025715F" w:rsidRPr="0025715F" w:rsidRDefault="0025715F" w:rsidP="0025715F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25715F">
        <w:rPr>
          <w:rFonts w:ascii="Arial" w:hAnsi="Arial" w:cs="Arial"/>
          <w:b/>
          <w:sz w:val="22"/>
          <w:szCs w:val="22"/>
        </w:rPr>
        <w:t>D E C R E T A</w:t>
      </w:r>
    </w:p>
    <w:p w:rsidR="00110395" w:rsidRPr="0025715F" w:rsidRDefault="00110395" w:rsidP="00110395">
      <w:pPr>
        <w:jc w:val="center"/>
        <w:rPr>
          <w:rFonts w:ascii="Arial" w:hAnsi="Arial" w:cs="Arial"/>
          <w:b/>
          <w:sz w:val="22"/>
          <w:szCs w:val="22"/>
        </w:rPr>
      </w:pPr>
    </w:p>
    <w:p w:rsidR="00110395" w:rsidRPr="0025715F" w:rsidRDefault="0025715F" w:rsidP="004C4632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4C4632">
        <w:rPr>
          <w:rFonts w:ascii="Arial" w:hAnsi="Arial" w:cs="Arial"/>
          <w:b/>
          <w:sz w:val="22"/>
          <w:szCs w:val="22"/>
        </w:rPr>
        <w:t>Art. 1º</w:t>
      </w:r>
      <w:r w:rsidRPr="0025715F">
        <w:rPr>
          <w:rFonts w:ascii="Arial" w:hAnsi="Arial" w:cs="Arial"/>
          <w:sz w:val="22"/>
          <w:szCs w:val="22"/>
        </w:rPr>
        <w:t xml:space="preserve"> - Fica instituído para o dia 06 de j</w:t>
      </w:r>
      <w:r w:rsidR="00502C32">
        <w:rPr>
          <w:rFonts w:ascii="Arial" w:hAnsi="Arial" w:cs="Arial"/>
          <w:sz w:val="22"/>
          <w:szCs w:val="22"/>
        </w:rPr>
        <w:t>ulho de 2018 horário especial nas dependências da Câmara Municipal de Vereadores</w:t>
      </w:r>
      <w:r w:rsidRPr="0025715F">
        <w:rPr>
          <w:rFonts w:ascii="Arial" w:hAnsi="Arial" w:cs="Arial"/>
          <w:sz w:val="22"/>
          <w:szCs w:val="22"/>
        </w:rPr>
        <w:t>, em caráter excepcional iniciando-</w:t>
      </w:r>
      <w:r w:rsidR="00502C32">
        <w:rPr>
          <w:rFonts w:ascii="Arial" w:hAnsi="Arial" w:cs="Arial"/>
          <w:sz w:val="22"/>
          <w:szCs w:val="22"/>
        </w:rPr>
        <w:t>se a jornada as 07horas</w:t>
      </w:r>
      <w:proofErr w:type="gramStart"/>
      <w:r w:rsidR="00502C32">
        <w:rPr>
          <w:rFonts w:ascii="Arial" w:hAnsi="Arial" w:cs="Arial"/>
          <w:sz w:val="22"/>
          <w:szCs w:val="22"/>
        </w:rPr>
        <w:t xml:space="preserve">  </w:t>
      </w:r>
      <w:proofErr w:type="gramEnd"/>
      <w:r w:rsidR="00502C32">
        <w:rPr>
          <w:rFonts w:ascii="Arial" w:hAnsi="Arial" w:cs="Arial"/>
          <w:sz w:val="22"/>
          <w:szCs w:val="22"/>
        </w:rPr>
        <w:t>até 13horas</w:t>
      </w:r>
      <w:r w:rsidRPr="0025715F">
        <w:rPr>
          <w:rFonts w:ascii="Arial" w:hAnsi="Arial" w:cs="Arial"/>
          <w:sz w:val="22"/>
          <w:szCs w:val="22"/>
        </w:rPr>
        <w:t>, ou</w:t>
      </w:r>
      <w:r w:rsidR="004C4632">
        <w:rPr>
          <w:rFonts w:ascii="Arial" w:hAnsi="Arial" w:cs="Arial"/>
          <w:sz w:val="22"/>
          <w:szCs w:val="22"/>
        </w:rPr>
        <w:t xml:space="preserve"> </w:t>
      </w:r>
      <w:r w:rsidRPr="0025715F">
        <w:rPr>
          <w:rFonts w:ascii="Arial" w:hAnsi="Arial" w:cs="Arial"/>
          <w:sz w:val="22"/>
          <w:szCs w:val="22"/>
        </w:rPr>
        <w:t>seja turno único</w:t>
      </w:r>
      <w:r w:rsidR="00D152F5">
        <w:rPr>
          <w:rFonts w:ascii="Arial" w:hAnsi="Arial" w:cs="Arial"/>
          <w:sz w:val="22"/>
          <w:szCs w:val="22"/>
        </w:rPr>
        <w:t>.</w:t>
      </w:r>
    </w:p>
    <w:p w:rsidR="0025715F" w:rsidRPr="0025715F" w:rsidRDefault="0025715F" w:rsidP="00110395">
      <w:pPr>
        <w:rPr>
          <w:rFonts w:ascii="Arial" w:hAnsi="Arial" w:cs="Arial"/>
          <w:sz w:val="22"/>
          <w:szCs w:val="22"/>
        </w:rPr>
      </w:pPr>
    </w:p>
    <w:p w:rsidR="00110395" w:rsidRPr="0025715F" w:rsidRDefault="00110395" w:rsidP="004C4632">
      <w:pPr>
        <w:rPr>
          <w:rFonts w:ascii="Arial" w:hAnsi="Arial" w:cs="Arial"/>
          <w:sz w:val="22"/>
          <w:szCs w:val="22"/>
        </w:rPr>
      </w:pPr>
    </w:p>
    <w:p w:rsidR="00110395" w:rsidRDefault="00502C32" w:rsidP="0025715F">
      <w:pPr>
        <w:pStyle w:val="NormalWeb"/>
        <w:shd w:val="clear" w:color="auto" w:fill="FFFFFF"/>
        <w:spacing w:before="150" w:beforeAutospacing="0" w:after="150" w:afterAutospacing="0" w:line="276" w:lineRule="auto"/>
        <w:ind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</w:t>
      </w:r>
      <w:r w:rsidR="00110395" w:rsidRPr="0025715F">
        <w:rPr>
          <w:rFonts w:ascii="Arial" w:hAnsi="Arial" w:cs="Arial"/>
          <w:b/>
          <w:sz w:val="22"/>
          <w:szCs w:val="22"/>
        </w:rPr>
        <w:t>°</w:t>
      </w:r>
      <w:r w:rsidR="00110395" w:rsidRPr="0025715F">
        <w:rPr>
          <w:rFonts w:ascii="Arial" w:hAnsi="Arial" w:cs="Arial"/>
          <w:sz w:val="22"/>
          <w:szCs w:val="22"/>
        </w:rPr>
        <w:t xml:space="preserve"> Este Decreto entra em vigor na data de sua publicação.</w:t>
      </w:r>
    </w:p>
    <w:p w:rsidR="004C4632" w:rsidRPr="0025715F" w:rsidRDefault="004C4632" w:rsidP="0025715F">
      <w:pPr>
        <w:pStyle w:val="NormalWeb"/>
        <w:shd w:val="clear" w:color="auto" w:fill="FFFFFF"/>
        <w:spacing w:before="150" w:beforeAutospacing="0" w:after="150" w:afterAutospacing="0" w:line="276" w:lineRule="auto"/>
        <w:ind w:firstLine="1134"/>
        <w:rPr>
          <w:rFonts w:ascii="Arial" w:hAnsi="Arial" w:cs="Arial"/>
          <w:sz w:val="22"/>
          <w:szCs w:val="22"/>
        </w:rPr>
      </w:pPr>
    </w:p>
    <w:p w:rsidR="00110395" w:rsidRPr="0025715F" w:rsidRDefault="00502C32" w:rsidP="0011039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DA PRESIDÊNCIA</w:t>
      </w:r>
      <w:r w:rsidR="00110395" w:rsidRPr="0025715F">
        <w:rPr>
          <w:rFonts w:ascii="Arial" w:hAnsi="Arial" w:cs="Arial"/>
          <w:sz w:val="22"/>
          <w:szCs w:val="22"/>
        </w:rPr>
        <w:t>, 0</w:t>
      </w:r>
      <w:r w:rsidR="0025715F" w:rsidRPr="0025715F">
        <w:rPr>
          <w:rFonts w:ascii="Arial" w:hAnsi="Arial" w:cs="Arial"/>
          <w:sz w:val="22"/>
          <w:szCs w:val="22"/>
        </w:rPr>
        <w:t>4</w:t>
      </w:r>
      <w:r w:rsidR="00110395" w:rsidRPr="0025715F">
        <w:rPr>
          <w:rFonts w:ascii="Arial" w:hAnsi="Arial" w:cs="Arial"/>
          <w:sz w:val="22"/>
          <w:szCs w:val="22"/>
        </w:rPr>
        <w:t xml:space="preserve"> DE JULHO DE 2018.</w:t>
      </w:r>
    </w:p>
    <w:p w:rsidR="00110395" w:rsidRPr="0025715F" w:rsidRDefault="00110395" w:rsidP="00110395">
      <w:pPr>
        <w:spacing w:line="276" w:lineRule="auto"/>
        <w:rPr>
          <w:rFonts w:ascii="Arial" w:hAnsi="Arial" w:cs="Arial"/>
          <w:sz w:val="22"/>
          <w:szCs w:val="22"/>
        </w:rPr>
      </w:pPr>
    </w:p>
    <w:p w:rsidR="0025715F" w:rsidRPr="0025715F" w:rsidRDefault="0025715F" w:rsidP="00110395">
      <w:pPr>
        <w:spacing w:line="276" w:lineRule="auto"/>
        <w:rPr>
          <w:rFonts w:ascii="Arial" w:hAnsi="Arial" w:cs="Arial"/>
          <w:sz w:val="22"/>
          <w:szCs w:val="22"/>
        </w:rPr>
      </w:pPr>
    </w:p>
    <w:p w:rsidR="00110395" w:rsidRPr="00380178" w:rsidRDefault="00502C32" w:rsidP="0011039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SIDINEI ROSSETTO</w:t>
      </w:r>
    </w:p>
    <w:p w:rsidR="00110395" w:rsidRPr="0025715F" w:rsidRDefault="00502C32" w:rsidP="00110395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Câmara</w:t>
      </w:r>
      <w:bookmarkStart w:id="0" w:name="_GoBack"/>
      <w:bookmarkEnd w:id="0"/>
    </w:p>
    <w:p w:rsidR="00110395" w:rsidRPr="0025715F" w:rsidRDefault="00110395" w:rsidP="00110395">
      <w:pPr>
        <w:pStyle w:val="SemEspaamento"/>
        <w:spacing w:line="276" w:lineRule="auto"/>
        <w:jc w:val="center"/>
        <w:rPr>
          <w:rFonts w:ascii="Arial" w:hAnsi="Arial" w:cs="Arial"/>
          <w:lang w:val="x-none"/>
        </w:rPr>
      </w:pPr>
    </w:p>
    <w:p w:rsidR="00110395" w:rsidRPr="0025715F" w:rsidRDefault="00110395" w:rsidP="0025715F">
      <w:pPr>
        <w:pStyle w:val="SemEspaamento"/>
        <w:spacing w:line="276" w:lineRule="auto"/>
        <w:jc w:val="center"/>
        <w:rPr>
          <w:rFonts w:ascii="Arial" w:eastAsia="Batang" w:hAnsi="Arial" w:cs="Arial"/>
        </w:rPr>
      </w:pPr>
      <w:r w:rsidRPr="0025715F">
        <w:rPr>
          <w:rFonts w:ascii="Arial" w:eastAsia="Batang" w:hAnsi="Arial" w:cs="Arial"/>
        </w:rPr>
        <w:t>Registre-se e Publique-se</w:t>
      </w:r>
    </w:p>
    <w:p w:rsidR="00110395" w:rsidRPr="0025715F" w:rsidRDefault="00110395" w:rsidP="0025715F">
      <w:pPr>
        <w:pStyle w:val="SemEspaamento"/>
        <w:spacing w:line="276" w:lineRule="auto"/>
        <w:jc w:val="center"/>
        <w:rPr>
          <w:rFonts w:ascii="Arial" w:eastAsia="Times New Roman" w:hAnsi="Arial" w:cs="Arial"/>
        </w:rPr>
      </w:pPr>
      <w:r w:rsidRPr="0025715F">
        <w:rPr>
          <w:rFonts w:ascii="Arial" w:hAnsi="Arial" w:cs="Arial"/>
        </w:rPr>
        <w:t>Data Supra:</w:t>
      </w:r>
    </w:p>
    <w:p w:rsidR="00110395" w:rsidRPr="0025715F" w:rsidRDefault="00110395" w:rsidP="00110395">
      <w:pPr>
        <w:pStyle w:val="SemEspaamento"/>
        <w:spacing w:line="276" w:lineRule="auto"/>
        <w:jc w:val="both"/>
        <w:rPr>
          <w:rFonts w:ascii="Arial" w:hAnsi="Arial" w:cs="Arial"/>
        </w:rPr>
      </w:pPr>
    </w:p>
    <w:sectPr w:rsidR="00110395" w:rsidRPr="0025715F" w:rsidSect="004B290F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7" w:right="707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54" w:rsidRDefault="00991D54" w:rsidP="00C03A03">
      <w:r>
        <w:separator/>
      </w:r>
    </w:p>
  </w:endnote>
  <w:endnote w:type="continuationSeparator" w:id="0">
    <w:p w:rsidR="00991D54" w:rsidRDefault="00991D5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54" w:rsidRDefault="00991D54" w:rsidP="00C03A03">
      <w:r>
        <w:separator/>
      </w:r>
    </w:p>
  </w:footnote>
  <w:footnote w:type="continuationSeparator" w:id="0">
    <w:p w:rsidR="00991D54" w:rsidRDefault="00991D5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C005E10" wp14:editId="4525667A">
          <wp:extent cx="1057275" cy="1091109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5933CF" w:rsidRDefault="0008160E" w:rsidP="0008160E">
    <w:pPr>
      <w:pStyle w:val="Cabealho"/>
      <w:jc w:val="center"/>
      <w:rPr>
        <w:sz w:val="24"/>
        <w:szCs w:val="24"/>
      </w:rPr>
    </w:pPr>
    <w:r w:rsidRPr="005933CF">
      <w:rPr>
        <w:sz w:val="24"/>
        <w:szCs w:val="24"/>
      </w:rPr>
      <w:t>ESTADO DO RIO GRANDE DO SUL</w:t>
    </w:r>
  </w:p>
  <w:p w:rsidR="00610DA0" w:rsidRPr="00C91D59" w:rsidRDefault="00B842DD" w:rsidP="0008160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335B2C"/>
    <w:multiLevelType w:val="hybridMultilevel"/>
    <w:tmpl w:val="424CC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2A9F"/>
    <w:multiLevelType w:val="hybridMultilevel"/>
    <w:tmpl w:val="605C1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672D0"/>
    <w:multiLevelType w:val="hybridMultilevel"/>
    <w:tmpl w:val="0FE406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E7B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E628E2"/>
    <w:multiLevelType w:val="hybridMultilevel"/>
    <w:tmpl w:val="4D4A873E"/>
    <w:lvl w:ilvl="0" w:tplc="F8FA4494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B0F1F34"/>
    <w:multiLevelType w:val="multilevel"/>
    <w:tmpl w:val="6A666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B662460"/>
    <w:multiLevelType w:val="hybridMultilevel"/>
    <w:tmpl w:val="681448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F7E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0">
    <w:nsid w:val="36C44895"/>
    <w:multiLevelType w:val="hybridMultilevel"/>
    <w:tmpl w:val="98FA3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70989"/>
    <w:multiLevelType w:val="hybridMultilevel"/>
    <w:tmpl w:val="1F6A9B0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A90455"/>
    <w:multiLevelType w:val="hybridMultilevel"/>
    <w:tmpl w:val="B9DCB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110A8"/>
    <w:multiLevelType w:val="hybridMultilevel"/>
    <w:tmpl w:val="15187DF4"/>
    <w:lvl w:ilvl="0" w:tplc="CD34FCCE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F87E4F"/>
    <w:multiLevelType w:val="hybridMultilevel"/>
    <w:tmpl w:val="F8324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A0095"/>
    <w:multiLevelType w:val="multilevel"/>
    <w:tmpl w:val="F59E6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F0E799D"/>
    <w:multiLevelType w:val="multilevel"/>
    <w:tmpl w:val="A70056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02C32A3"/>
    <w:multiLevelType w:val="hybridMultilevel"/>
    <w:tmpl w:val="29B2D5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BB27C8"/>
    <w:multiLevelType w:val="hybridMultilevel"/>
    <w:tmpl w:val="2B1E8BC4"/>
    <w:lvl w:ilvl="0" w:tplc="D51C0D6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95FBC"/>
    <w:multiLevelType w:val="hybridMultilevel"/>
    <w:tmpl w:val="CC52E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D6938"/>
    <w:multiLevelType w:val="multilevel"/>
    <w:tmpl w:val="C4184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  <w:lvlOverride w:ilvl="0">
      <w:startOverride w:val="1"/>
    </w:lvlOverride>
  </w:num>
  <w:num w:numId="14">
    <w:abstractNumId w:val="11"/>
  </w:num>
  <w:num w:numId="15">
    <w:abstractNumId w:val="8"/>
  </w:num>
  <w:num w:numId="16">
    <w:abstractNumId w:val="4"/>
  </w:num>
  <w:num w:numId="17">
    <w:abstractNumId w:val="6"/>
  </w:num>
  <w:num w:numId="18">
    <w:abstractNumId w:val="16"/>
  </w:num>
  <w:num w:numId="19">
    <w:abstractNumId w:val="21"/>
  </w:num>
  <w:num w:numId="20">
    <w:abstractNumId w:val="15"/>
  </w:num>
  <w:num w:numId="21">
    <w:abstractNumId w:val="10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11197"/>
    <w:rsid w:val="000326A1"/>
    <w:rsid w:val="00032BB6"/>
    <w:rsid w:val="00033621"/>
    <w:rsid w:val="00037C19"/>
    <w:rsid w:val="00040396"/>
    <w:rsid w:val="00047B8B"/>
    <w:rsid w:val="000519C1"/>
    <w:rsid w:val="00057AF2"/>
    <w:rsid w:val="00060DB6"/>
    <w:rsid w:val="000613AB"/>
    <w:rsid w:val="00064B78"/>
    <w:rsid w:val="00067177"/>
    <w:rsid w:val="00077FAB"/>
    <w:rsid w:val="0008160E"/>
    <w:rsid w:val="00083684"/>
    <w:rsid w:val="0008435A"/>
    <w:rsid w:val="000859C8"/>
    <w:rsid w:val="00086059"/>
    <w:rsid w:val="00091F04"/>
    <w:rsid w:val="00095497"/>
    <w:rsid w:val="00095AB0"/>
    <w:rsid w:val="000A16ED"/>
    <w:rsid w:val="000A1FA8"/>
    <w:rsid w:val="000A35BA"/>
    <w:rsid w:val="000A3A40"/>
    <w:rsid w:val="000A431D"/>
    <w:rsid w:val="000B161F"/>
    <w:rsid w:val="000B310F"/>
    <w:rsid w:val="000B3977"/>
    <w:rsid w:val="000B4AAD"/>
    <w:rsid w:val="000C0A4C"/>
    <w:rsid w:val="000C1551"/>
    <w:rsid w:val="000C4624"/>
    <w:rsid w:val="000C51F0"/>
    <w:rsid w:val="000C6087"/>
    <w:rsid w:val="000C7608"/>
    <w:rsid w:val="000D6198"/>
    <w:rsid w:val="000F05D8"/>
    <w:rsid w:val="000F2A05"/>
    <w:rsid w:val="000F67B3"/>
    <w:rsid w:val="000F6942"/>
    <w:rsid w:val="000F6A81"/>
    <w:rsid w:val="00101FB3"/>
    <w:rsid w:val="00102FA7"/>
    <w:rsid w:val="001046C6"/>
    <w:rsid w:val="00110395"/>
    <w:rsid w:val="00111798"/>
    <w:rsid w:val="00116CB7"/>
    <w:rsid w:val="00117913"/>
    <w:rsid w:val="00117C26"/>
    <w:rsid w:val="0012187C"/>
    <w:rsid w:val="001323DA"/>
    <w:rsid w:val="00133738"/>
    <w:rsid w:val="0013532A"/>
    <w:rsid w:val="00135554"/>
    <w:rsid w:val="00135A3B"/>
    <w:rsid w:val="00137261"/>
    <w:rsid w:val="00141FA8"/>
    <w:rsid w:val="00144A48"/>
    <w:rsid w:val="00147BFA"/>
    <w:rsid w:val="0015050E"/>
    <w:rsid w:val="0015565D"/>
    <w:rsid w:val="001563FE"/>
    <w:rsid w:val="00157E86"/>
    <w:rsid w:val="00161E6F"/>
    <w:rsid w:val="00163E72"/>
    <w:rsid w:val="00164BF8"/>
    <w:rsid w:val="00164C98"/>
    <w:rsid w:val="001678D9"/>
    <w:rsid w:val="00176A51"/>
    <w:rsid w:val="001800B2"/>
    <w:rsid w:val="00180346"/>
    <w:rsid w:val="001836F2"/>
    <w:rsid w:val="00183D09"/>
    <w:rsid w:val="0018515C"/>
    <w:rsid w:val="001858BE"/>
    <w:rsid w:val="001862D6"/>
    <w:rsid w:val="0019075C"/>
    <w:rsid w:val="00195188"/>
    <w:rsid w:val="001A2587"/>
    <w:rsid w:val="001A540D"/>
    <w:rsid w:val="001A5C10"/>
    <w:rsid w:val="001A5D1E"/>
    <w:rsid w:val="001B2F09"/>
    <w:rsid w:val="001B340A"/>
    <w:rsid w:val="001B60A3"/>
    <w:rsid w:val="001B6998"/>
    <w:rsid w:val="001B7EAE"/>
    <w:rsid w:val="001C397D"/>
    <w:rsid w:val="001C4712"/>
    <w:rsid w:val="001C7DAB"/>
    <w:rsid w:val="001D28E0"/>
    <w:rsid w:val="001D4DE7"/>
    <w:rsid w:val="001E0928"/>
    <w:rsid w:val="001E14D4"/>
    <w:rsid w:val="001E30DE"/>
    <w:rsid w:val="001E434D"/>
    <w:rsid w:val="001E7346"/>
    <w:rsid w:val="001E7C9A"/>
    <w:rsid w:val="00200B9A"/>
    <w:rsid w:val="00201D13"/>
    <w:rsid w:val="0020336A"/>
    <w:rsid w:val="00206583"/>
    <w:rsid w:val="00207940"/>
    <w:rsid w:val="00210886"/>
    <w:rsid w:val="002109E0"/>
    <w:rsid w:val="002126EC"/>
    <w:rsid w:val="00214E5F"/>
    <w:rsid w:val="00216EC1"/>
    <w:rsid w:val="00216F79"/>
    <w:rsid w:val="0021771A"/>
    <w:rsid w:val="00220F12"/>
    <w:rsid w:val="0022263E"/>
    <w:rsid w:val="00224856"/>
    <w:rsid w:val="0022531E"/>
    <w:rsid w:val="00231ECE"/>
    <w:rsid w:val="00231F9D"/>
    <w:rsid w:val="0023279D"/>
    <w:rsid w:val="0023282F"/>
    <w:rsid w:val="002334BE"/>
    <w:rsid w:val="00233710"/>
    <w:rsid w:val="00234524"/>
    <w:rsid w:val="00234623"/>
    <w:rsid w:val="002374AC"/>
    <w:rsid w:val="00240680"/>
    <w:rsid w:val="0024351A"/>
    <w:rsid w:val="00245AFB"/>
    <w:rsid w:val="00246BA3"/>
    <w:rsid w:val="0025054C"/>
    <w:rsid w:val="002521E2"/>
    <w:rsid w:val="002563BC"/>
    <w:rsid w:val="0025715F"/>
    <w:rsid w:val="00257998"/>
    <w:rsid w:val="002606BE"/>
    <w:rsid w:val="00260AFB"/>
    <w:rsid w:val="0027701F"/>
    <w:rsid w:val="00280172"/>
    <w:rsid w:val="002854AF"/>
    <w:rsid w:val="002871E0"/>
    <w:rsid w:val="002941F1"/>
    <w:rsid w:val="00294899"/>
    <w:rsid w:val="002974CD"/>
    <w:rsid w:val="00297944"/>
    <w:rsid w:val="002A1C9B"/>
    <w:rsid w:val="002A5B58"/>
    <w:rsid w:val="002A5BDD"/>
    <w:rsid w:val="002B2A92"/>
    <w:rsid w:val="002C00DD"/>
    <w:rsid w:val="002D1310"/>
    <w:rsid w:val="002D16C4"/>
    <w:rsid w:val="002D2559"/>
    <w:rsid w:val="002D3099"/>
    <w:rsid w:val="002D705D"/>
    <w:rsid w:val="002E4802"/>
    <w:rsid w:val="002E62E8"/>
    <w:rsid w:val="002F242E"/>
    <w:rsid w:val="002F5AD1"/>
    <w:rsid w:val="002F6461"/>
    <w:rsid w:val="003013B1"/>
    <w:rsid w:val="00302EC5"/>
    <w:rsid w:val="00304EFE"/>
    <w:rsid w:val="003112BA"/>
    <w:rsid w:val="00312202"/>
    <w:rsid w:val="00315432"/>
    <w:rsid w:val="00322D29"/>
    <w:rsid w:val="00326142"/>
    <w:rsid w:val="00327DA8"/>
    <w:rsid w:val="0033047E"/>
    <w:rsid w:val="00334634"/>
    <w:rsid w:val="0033783E"/>
    <w:rsid w:val="00341B47"/>
    <w:rsid w:val="00343F69"/>
    <w:rsid w:val="00354772"/>
    <w:rsid w:val="00360A51"/>
    <w:rsid w:val="00362E6F"/>
    <w:rsid w:val="003766BC"/>
    <w:rsid w:val="00380178"/>
    <w:rsid w:val="00380515"/>
    <w:rsid w:val="00381A6D"/>
    <w:rsid w:val="00382D98"/>
    <w:rsid w:val="003870A9"/>
    <w:rsid w:val="003876BC"/>
    <w:rsid w:val="00387941"/>
    <w:rsid w:val="00390C15"/>
    <w:rsid w:val="00393C95"/>
    <w:rsid w:val="00393CBA"/>
    <w:rsid w:val="00394835"/>
    <w:rsid w:val="003A5404"/>
    <w:rsid w:val="003B15DC"/>
    <w:rsid w:val="003B40A9"/>
    <w:rsid w:val="003B4E00"/>
    <w:rsid w:val="003B6C67"/>
    <w:rsid w:val="003C3B3A"/>
    <w:rsid w:val="003D2D00"/>
    <w:rsid w:val="003E25E0"/>
    <w:rsid w:val="003E456B"/>
    <w:rsid w:val="003E45EB"/>
    <w:rsid w:val="003E65F8"/>
    <w:rsid w:val="003F1999"/>
    <w:rsid w:val="003F3D27"/>
    <w:rsid w:val="003F5F7A"/>
    <w:rsid w:val="003F6524"/>
    <w:rsid w:val="003F75DB"/>
    <w:rsid w:val="00401BD2"/>
    <w:rsid w:val="004051B2"/>
    <w:rsid w:val="004057A7"/>
    <w:rsid w:val="004118B8"/>
    <w:rsid w:val="00413D9C"/>
    <w:rsid w:val="00416C75"/>
    <w:rsid w:val="00420F1B"/>
    <w:rsid w:val="00421EE6"/>
    <w:rsid w:val="004249D8"/>
    <w:rsid w:val="00426E07"/>
    <w:rsid w:val="00430261"/>
    <w:rsid w:val="00431F93"/>
    <w:rsid w:val="004330E0"/>
    <w:rsid w:val="00435BE7"/>
    <w:rsid w:val="00436C61"/>
    <w:rsid w:val="00442881"/>
    <w:rsid w:val="00447F96"/>
    <w:rsid w:val="00451A45"/>
    <w:rsid w:val="00452B14"/>
    <w:rsid w:val="00455AF5"/>
    <w:rsid w:val="00456752"/>
    <w:rsid w:val="00456E12"/>
    <w:rsid w:val="00462818"/>
    <w:rsid w:val="00462BDA"/>
    <w:rsid w:val="0046311B"/>
    <w:rsid w:val="004638AC"/>
    <w:rsid w:val="0046486A"/>
    <w:rsid w:val="00467976"/>
    <w:rsid w:val="004738B7"/>
    <w:rsid w:val="00474E2D"/>
    <w:rsid w:val="00475009"/>
    <w:rsid w:val="00475CFC"/>
    <w:rsid w:val="00475EFE"/>
    <w:rsid w:val="00477883"/>
    <w:rsid w:val="00481E6D"/>
    <w:rsid w:val="00483EF3"/>
    <w:rsid w:val="00484B1E"/>
    <w:rsid w:val="00487BD4"/>
    <w:rsid w:val="0049112C"/>
    <w:rsid w:val="00493BEF"/>
    <w:rsid w:val="004A06E5"/>
    <w:rsid w:val="004A082D"/>
    <w:rsid w:val="004A3449"/>
    <w:rsid w:val="004A4999"/>
    <w:rsid w:val="004B1FDE"/>
    <w:rsid w:val="004B290F"/>
    <w:rsid w:val="004B2F6D"/>
    <w:rsid w:val="004B4198"/>
    <w:rsid w:val="004B61BD"/>
    <w:rsid w:val="004C05C4"/>
    <w:rsid w:val="004C4632"/>
    <w:rsid w:val="004C6AD2"/>
    <w:rsid w:val="004D0FF3"/>
    <w:rsid w:val="004E064C"/>
    <w:rsid w:val="004E3952"/>
    <w:rsid w:val="004E455D"/>
    <w:rsid w:val="004E5AFB"/>
    <w:rsid w:val="004E5C20"/>
    <w:rsid w:val="004E6B2F"/>
    <w:rsid w:val="004E6B9D"/>
    <w:rsid w:val="004F21C9"/>
    <w:rsid w:val="005003F9"/>
    <w:rsid w:val="005015E8"/>
    <w:rsid w:val="00502C32"/>
    <w:rsid w:val="005051B9"/>
    <w:rsid w:val="0051189D"/>
    <w:rsid w:val="00512535"/>
    <w:rsid w:val="00512A64"/>
    <w:rsid w:val="00513147"/>
    <w:rsid w:val="00522C55"/>
    <w:rsid w:val="00526478"/>
    <w:rsid w:val="00531EE4"/>
    <w:rsid w:val="00532809"/>
    <w:rsid w:val="00532DC9"/>
    <w:rsid w:val="00533A41"/>
    <w:rsid w:val="005400BE"/>
    <w:rsid w:val="0055241E"/>
    <w:rsid w:val="0055250F"/>
    <w:rsid w:val="0055320A"/>
    <w:rsid w:val="00555F52"/>
    <w:rsid w:val="00571149"/>
    <w:rsid w:val="00573359"/>
    <w:rsid w:val="00576BBF"/>
    <w:rsid w:val="005776FE"/>
    <w:rsid w:val="00577C0E"/>
    <w:rsid w:val="005830B8"/>
    <w:rsid w:val="00592E42"/>
    <w:rsid w:val="005933CF"/>
    <w:rsid w:val="00594B56"/>
    <w:rsid w:val="005B1D8B"/>
    <w:rsid w:val="005B747B"/>
    <w:rsid w:val="005C06E1"/>
    <w:rsid w:val="005C2ED2"/>
    <w:rsid w:val="005D3717"/>
    <w:rsid w:val="005D4D27"/>
    <w:rsid w:val="005D6A45"/>
    <w:rsid w:val="005D7FBA"/>
    <w:rsid w:val="005E14FC"/>
    <w:rsid w:val="005E18E0"/>
    <w:rsid w:val="005E26BF"/>
    <w:rsid w:val="005E37AE"/>
    <w:rsid w:val="005E432C"/>
    <w:rsid w:val="005E4B98"/>
    <w:rsid w:val="005E75AC"/>
    <w:rsid w:val="005F0820"/>
    <w:rsid w:val="005F0A29"/>
    <w:rsid w:val="005F321F"/>
    <w:rsid w:val="005F4C99"/>
    <w:rsid w:val="005F729E"/>
    <w:rsid w:val="00602B0B"/>
    <w:rsid w:val="006057DA"/>
    <w:rsid w:val="00605B91"/>
    <w:rsid w:val="00605E51"/>
    <w:rsid w:val="00610DA0"/>
    <w:rsid w:val="00612FF3"/>
    <w:rsid w:val="00615A84"/>
    <w:rsid w:val="00623C79"/>
    <w:rsid w:val="006249C5"/>
    <w:rsid w:val="00625FDA"/>
    <w:rsid w:val="00632371"/>
    <w:rsid w:val="00633437"/>
    <w:rsid w:val="00633BD8"/>
    <w:rsid w:val="00635A31"/>
    <w:rsid w:val="00637DE5"/>
    <w:rsid w:val="00640ED3"/>
    <w:rsid w:val="006411A3"/>
    <w:rsid w:val="00643759"/>
    <w:rsid w:val="00644380"/>
    <w:rsid w:val="00646D48"/>
    <w:rsid w:val="00653A5D"/>
    <w:rsid w:val="006550A5"/>
    <w:rsid w:val="00656DE3"/>
    <w:rsid w:val="00661C25"/>
    <w:rsid w:val="006627A6"/>
    <w:rsid w:val="006635E4"/>
    <w:rsid w:val="00664246"/>
    <w:rsid w:val="006803A6"/>
    <w:rsid w:val="00684295"/>
    <w:rsid w:val="00693351"/>
    <w:rsid w:val="006B2490"/>
    <w:rsid w:val="006C1F6F"/>
    <w:rsid w:val="006C207C"/>
    <w:rsid w:val="006C2ADD"/>
    <w:rsid w:val="006C57E0"/>
    <w:rsid w:val="006D3E30"/>
    <w:rsid w:val="006D769D"/>
    <w:rsid w:val="006D7D78"/>
    <w:rsid w:val="006E7B82"/>
    <w:rsid w:val="006F2A47"/>
    <w:rsid w:val="006F34B6"/>
    <w:rsid w:val="00701DA4"/>
    <w:rsid w:val="007022B9"/>
    <w:rsid w:val="007042B6"/>
    <w:rsid w:val="0070566E"/>
    <w:rsid w:val="00707859"/>
    <w:rsid w:val="00707ECC"/>
    <w:rsid w:val="00710B76"/>
    <w:rsid w:val="00715877"/>
    <w:rsid w:val="0072470E"/>
    <w:rsid w:val="00725BBE"/>
    <w:rsid w:val="00726B68"/>
    <w:rsid w:val="00731D04"/>
    <w:rsid w:val="00733B26"/>
    <w:rsid w:val="00734561"/>
    <w:rsid w:val="0073676C"/>
    <w:rsid w:val="00737EEA"/>
    <w:rsid w:val="00740203"/>
    <w:rsid w:val="0074168A"/>
    <w:rsid w:val="00742166"/>
    <w:rsid w:val="007428C8"/>
    <w:rsid w:val="00746491"/>
    <w:rsid w:val="00746B47"/>
    <w:rsid w:val="00753C4D"/>
    <w:rsid w:val="007664C6"/>
    <w:rsid w:val="007739E7"/>
    <w:rsid w:val="0077456E"/>
    <w:rsid w:val="00776270"/>
    <w:rsid w:val="007829E9"/>
    <w:rsid w:val="007855AC"/>
    <w:rsid w:val="00787DA9"/>
    <w:rsid w:val="0079240D"/>
    <w:rsid w:val="0079399D"/>
    <w:rsid w:val="00794CA5"/>
    <w:rsid w:val="00795A84"/>
    <w:rsid w:val="007B3B05"/>
    <w:rsid w:val="007D6625"/>
    <w:rsid w:val="007E286C"/>
    <w:rsid w:val="007E33ED"/>
    <w:rsid w:val="007E4F75"/>
    <w:rsid w:val="007E630D"/>
    <w:rsid w:val="007F1346"/>
    <w:rsid w:val="007F15CE"/>
    <w:rsid w:val="007F1E54"/>
    <w:rsid w:val="007F43AE"/>
    <w:rsid w:val="007F7603"/>
    <w:rsid w:val="008004C5"/>
    <w:rsid w:val="0080126D"/>
    <w:rsid w:val="008030F7"/>
    <w:rsid w:val="00803663"/>
    <w:rsid w:val="00807BA2"/>
    <w:rsid w:val="00815252"/>
    <w:rsid w:val="0081621F"/>
    <w:rsid w:val="008201A7"/>
    <w:rsid w:val="008227A8"/>
    <w:rsid w:val="008230DA"/>
    <w:rsid w:val="0082536C"/>
    <w:rsid w:val="008264FD"/>
    <w:rsid w:val="00833331"/>
    <w:rsid w:val="008423C8"/>
    <w:rsid w:val="00842B8C"/>
    <w:rsid w:val="00852A69"/>
    <w:rsid w:val="00854BFC"/>
    <w:rsid w:val="00855759"/>
    <w:rsid w:val="008569D8"/>
    <w:rsid w:val="008615D2"/>
    <w:rsid w:val="00864CB3"/>
    <w:rsid w:val="00866DC9"/>
    <w:rsid w:val="008721E3"/>
    <w:rsid w:val="008742E7"/>
    <w:rsid w:val="008743E5"/>
    <w:rsid w:val="008774FA"/>
    <w:rsid w:val="00885732"/>
    <w:rsid w:val="00886138"/>
    <w:rsid w:val="00891EE5"/>
    <w:rsid w:val="00894A37"/>
    <w:rsid w:val="008A510A"/>
    <w:rsid w:val="008B2D4D"/>
    <w:rsid w:val="008B636B"/>
    <w:rsid w:val="008C2E52"/>
    <w:rsid w:val="008C4830"/>
    <w:rsid w:val="008C76D2"/>
    <w:rsid w:val="008D1A07"/>
    <w:rsid w:val="008D21F9"/>
    <w:rsid w:val="008D6030"/>
    <w:rsid w:val="008E765F"/>
    <w:rsid w:val="008F09BA"/>
    <w:rsid w:val="008F15B8"/>
    <w:rsid w:val="008F40CA"/>
    <w:rsid w:val="008F66D7"/>
    <w:rsid w:val="009059CB"/>
    <w:rsid w:val="009101C2"/>
    <w:rsid w:val="00912F17"/>
    <w:rsid w:val="009165B0"/>
    <w:rsid w:val="009200CA"/>
    <w:rsid w:val="0092114F"/>
    <w:rsid w:val="00921450"/>
    <w:rsid w:val="009233E9"/>
    <w:rsid w:val="009234BE"/>
    <w:rsid w:val="00926653"/>
    <w:rsid w:val="00927423"/>
    <w:rsid w:val="00927EA3"/>
    <w:rsid w:val="009305E8"/>
    <w:rsid w:val="00936D0D"/>
    <w:rsid w:val="009409B7"/>
    <w:rsid w:val="00941738"/>
    <w:rsid w:val="00950C3A"/>
    <w:rsid w:val="0096201E"/>
    <w:rsid w:val="00975D32"/>
    <w:rsid w:val="009826AA"/>
    <w:rsid w:val="0098387A"/>
    <w:rsid w:val="00987EAC"/>
    <w:rsid w:val="00991D54"/>
    <w:rsid w:val="0099233A"/>
    <w:rsid w:val="009958D1"/>
    <w:rsid w:val="009A0F59"/>
    <w:rsid w:val="009A19C6"/>
    <w:rsid w:val="009A25ED"/>
    <w:rsid w:val="009A57CA"/>
    <w:rsid w:val="009B2935"/>
    <w:rsid w:val="009B2C03"/>
    <w:rsid w:val="009B524D"/>
    <w:rsid w:val="009C5256"/>
    <w:rsid w:val="009C5E52"/>
    <w:rsid w:val="009D0962"/>
    <w:rsid w:val="009D174B"/>
    <w:rsid w:val="009D2314"/>
    <w:rsid w:val="009D5F70"/>
    <w:rsid w:val="009E1012"/>
    <w:rsid w:val="009E1DF9"/>
    <w:rsid w:val="009E50D3"/>
    <w:rsid w:val="009F1C3E"/>
    <w:rsid w:val="00A00C27"/>
    <w:rsid w:val="00A01B7A"/>
    <w:rsid w:val="00A01FED"/>
    <w:rsid w:val="00A02A73"/>
    <w:rsid w:val="00A10406"/>
    <w:rsid w:val="00A1146F"/>
    <w:rsid w:val="00A11CF6"/>
    <w:rsid w:val="00A2013E"/>
    <w:rsid w:val="00A2110B"/>
    <w:rsid w:val="00A2601F"/>
    <w:rsid w:val="00A26B22"/>
    <w:rsid w:val="00A26DCF"/>
    <w:rsid w:val="00A365ED"/>
    <w:rsid w:val="00A37F91"/>
    <w:rsid w:val="00A4334B"/>
    <w:rsid w:val="00A45B09"/>
    <w:rsid w:val="00A460B8"/>
    <w:rsid w:val="00A46E32"/>
    <w:rsid w:val="00A561BA"/>
    <w:rsid w:val="00A6139B"/>
    <w:rsid w:val="00A72369"/>
    <w:rsid w:val="00A726B8"/>
    <w:rsid w:val="00A726BD"/>
    <w:rsid w:val="00A86983"/>
    <w:rsid w:val="00AA205D"/>
    <w:rsid w:val="00AA4312"/>
    <w:rsid w:val="00AB2728"/>
    <w:rsid w:val="00AB630D"/>
    <w:rsid w:val="00AC1138"/>
    <w:rsid w:val="00AC2488"/>
    <w:rsid w:val="00AC3D3E"/>
    <w:rsid w:val="00AC4A13"/>
    <w:rsid w:val="00AC5543"/>
    <w:rsid w:val="00AD346A"/>
    <w:rsid w:val="00AD5BB6"/>
    <w:rsid w:val="00AE7E33"/>
    <w:rsid w:val="00AF63E1"/>
    <w:rsid w:val="00B00225"/>
    <w:rsid w:val="00B02EF1"/>
    <w:rsid w:val="00B063B2"/>
    <w:rsid w:val="00B06A18"/>
    <w:rsid w:val="00B06FB6"/>
    <w:rsid w:val="00B14BC4"/>
    <w:rsid w:val="00B16D77"/>
    <w:rsid w:val="00B25BD5"/>
    <w:rsid w:val="00B33E14"/>
    <w:rsid w:val="00B3565C"/>
    <w:rsid w:val="00B3598F"/>
    <w:rsid w:val="00B35F1C"/>
    <w:rsid w:val="00B40FDF"/>
    <w:rsid w:val="00B43ABB"/>
    <w:rsid w:val="00B45772"/>
    <w:rsid w:val="00B45E8F"/>
    <w:rsid w:val="00B47F8A"/>
    <w:rsid w:val="00B50DE7"/>
    <w:rsid w:val="00B51B4D"/>
    <w:rsid w:val="00B524D6"/>
    <w:rsid w:val="00B53015"/>
    <w:rsid w:val="00B539D4"/>
    <w:rsid w:val="00B540E1"/>
    <w:rsid w:val="00B54488"/>
    <w:rsid w:val="00B62FE9"/>
    <w:rsid w:val="00B6571C"/>
    <w:rsid w:val="00B67035"/>
    <w:rsid w:val="00B706EE"/>
    <w:rsid w:val="00B70E97"/>
    <w:rsid w:val="00B8249E"/>
    <w:rsid w:val="00B84145"/>
    <w:rsid w:val="00B842DD"/>
    <w:rsid w:val="00B84C67"/>
    <w:rsid w:val="00B8590E"/>
    <w:rsid w:val="00B85C04"/>
    <w:rsid w:val="00B8776C"/>
    <w:rsid w:val="00B87DE2"/>
    <w:rsid w:val="00B9258C"/>
    <w:rsid w:val="00B94572"/>
    <w:rsid w:val="00B96BBD"/>
    <w:rsid w:val="00BA0B56"/>
    <w:rsid w:val="00BA129D"/>
    <w:rsid w:val="00BA39C5"/>
    <w:rsid w:val="00BA4AB8"/>
    <w:rsid w:val="00BA5A2D"/>
    <w:rsid w:val="00BA642D"/>
    <w:rsid w:val="00BA6DBC"/>
    <w:rsid w:val="00BB2166"/>
    <w:rsid w:val="00BB2DB3"/>
    <w:rsid w:val="00BB3E2F"/>
    <w:rsid w:val="00BB5F86"/>
    <w:rsid w:val="00BC2BA9"/>
    <w:rsid w:val="00BC3B6A"/>
    <w:rsid w:val="00BC464E"/>
    <w:rsid w:val="00BD3A4E"/>
    <w:rsid w:val="00BD3F1F"/>
    <w:rsid w:val="00BD759A"/>
    <w:rsid w:val="00BE20AE"/>
    <w:rsid w:val="00BE41A8"/>
    <w:rsid w:val="00BF213E"/>
    <w:rsid w:val="00BF564B"/>
    <w:rsid w:val="00BF71BE"/>
    <w:rsid w:val="00C010DE"/>
    <w:rsid w:val="00C03135"/>
    <w:rsid w:val="00C03A03"/>
    <w:rsid w:val="00C12D97"/>
    <w:rsid w:val="00C2158F"/>
    <w:rsid w:val="00C21964"/>
    <w:rsid w:val="00C23870"/>
    <w:rsid w:val="00C25C65"/>
    <w:rsid w:val="00C26F2A"/>
    <w:rsid w:val="00C32070"/>
    <w:rsid w:val="00C4411B"/>
    <w:rsid w:val="00C44EB8"/>
    <w:rsid w:val="00C54B63"/>
    <w:rsid w:val="00C55F4C"/>
    <w:rsid w:val="00C56310"/>
    <w:rsid w:val="00C5745A"/>
    <w:rsid w:val="00C61D57"/>
    <w:rsid w:val="00C65783"/>
    <w:rsid w:val="00C6611C"/>
    <w:rsid w:val="00C6619A"/>
    <w:rsid w:val="00C80D03"/>
    <w:rsid w:val="00C82612"/>
    <w:rsid w:val="00C82E0A"/>
    <w:rsid w:val="00C85041"/>
    <w:rsid w:val="00C86F2D"/>
    <w:rsid w:val="00C91138"/>
    <w:rsid w:val="00C91D59"/>
    <w:rsid w:val="00C93EA5"/>
    <w:rsid w:val="00C95944"/>
    <w:rsid w:val="00CA1F6F"/>
    <w:rsid w:val="00CA4709"/>
    <w:rsid w:val="00CA5B37"/>
    <w:rsid w:val="00CB0448"/>
    <w:rsid w:val="00CC62B8"/>
    <w:rsid w:val="00CD3A34"/>
    <w:rsid w:val="00CD4F6F"/>
    <w:rsid w:val="00CD73F5"/>
    <w:rsid w:val="00CD7532"/>
    <w:rsid w:val="00CE2FA8"/>
    <w:rsid w:val="00CE3076"/>
    <w:rsid w:val="00CE4CA7"/>
    <w:rsid w:val="00CE6902"/>
    <w:rsid w:val="00CE745F"/>
    <w:rsid w:val="00D0652E"/>
    <w:rsid w:val="00D14CD6"/>
    <w:rsid w:val="00D152F5"/>
    <w:rsid w:val="00D20AD5"/>
    <w:rsid w:val="00D22DA8"/>
    <w:rsid w:val="00D24273"/>
    <w:rsid w:val="00D24847"/>
    <w:rsid w:val="00D26745"/>
    <w:rsid w:val="00D27C5D"/>
    <w:rsid w:val="00D27E0C"/>
    <w:rsid w:val="00D305CF"/>
    <w:rsid w:val="00D30E7A"/>
    <w:rsid w:val="00D32008"/>
    <w:rsid w:val="00D3263F"/>
    <w:rsid w:val="00D33984"/>
    <w:rsid w:val="00D33DF9"/>
    <w:rsid w:val="00D44E01"/>
    <w:rsid w:val="00D464FF"/>
    <w:rsid w:val="00D502A5"/>
    <w:rsid w:val="00D5347E"/>
    <w:rsid w:val="00D53766"/>
    <w:rsid w:val="00D64473"/>
    <w:rsid w:val="00D65047"/>
    <w:rsid w:val="00D66D03"/>
    <w:rsid w:val="00D671E9"/>
    <w:rsid w:val="00D70578"/>
    <w:rsid w:val="00D7105E"/>
    <w:rsid w:val="00D75083"/>
    <w:rsid w:val="00D7561F"/>
    <w:rsid w:val="00D8402B"/>
    <w:rsid w:val="00D87126"/>
    <w:rsid w:val="00D96779"/>
    <w:rsid w:val="00DA1C2C"/>
    <w:rsid w:val="00DA2056"/>
    <w:rsid w:val="00DA21A1"/>
    <w:rsid w:val="00DA3DE4"/>
    <w:rsid w:val="00DA4CCC"/>
    <w:rsid w:val="00DA729D"/>
    <w:rsid w:val="00DB010C"/>
    <w:rsid w:val="00DB0BFC"/>
    <w:rsid w:val="00DB26F4"/>
    <w:rsid w:val="00DB2AC9"/>
    <w:rsid w:val="00DB5C2D"/>
    <w:rsid w:val="00DB70E2"/>
    <w:rsid w:val="00DC4B8D"/>
    <w:rsid w:val="00DC7A2E"/>
    <w:rsid w:val="00DD7686"/>
    <w:rsid w:val="00DD7CE6"/>
    <w:rsid w:val="00DE1B97"/>
    <w:rsid w:val="00DE296E"/>
    <w:rsid w:val="00DE33E3"/>
    <w:rsid w:val="00DE3DD9"/>
    <w:rsid w:val="00DE7FB8"/>
    <w:rsid w:val="00DF0845"/>
    <w:rsid w:val="00DF2198"/>
    <w:rsid w:val="00DF4C2E"/>
    <w:rsid w:val="00DF57CF"/>
    <w:rsid w:val="00DF666E"/>
    <w:rsid w:val="00E02EB6"/>
    <w:rsid w:val="00E0414C"/>
    <w:rsid w:val="00E04A52"/>
    <w:rsid w:val="00E06112"/>
    <w:rsid w:val="00E17EC2"/>
    <w:rsid w:val="00E21EED"/>
    <w:rsid w:val="00E2360B"/>
    <w:rsid w:val="00E25AEF"/>
    <w:rsid w:val="00E25C2E"/>
    <w:rsid w:val="00E25DF1"/>
    <w:rsid w:val="00E3192A"/>
    <w:rsid w:val="00E34085"/>
    <w:rsid w:val="00E378D1"/>
    <w:rsid w:val="00E416F5"/>
    <w:rsid w:val="00E50456"/>
    <w:rsid w:val="00E619B7"/>
    <w:rsid w:val="00E61FD0"/>
    <w:rsid w:val="00E626E3"/>
    <w:rsid w:val="00E669C8"/>
    <w:rsid w:val="00E72511"/>
    <w:rsid w:val="00E73F3D"/>
    <w:rsid w:val="00E77F79"/>
    <w:rsid w:val="00E80A2F"/>
    <w:rsid w:val="00E869B3"/>
    <w:rsid w:val="00E9201D"/>
    <w:rsid w:val="00E93230"/>
    <w:rsid w:val="00EA5E49"/>
    <w:rsid w:val="00EA6419"/>
    <w:rsid w:val="00EA71EB"/>
    <w:rsid w:val="00EA7316"/>
    <w:rsid w:val="00EA736A"/>
    <w:rsid w:val="00EB2283"/>
    <w:rsid w:val="00EB6200"/>
    <w:rsid w:val="00EC2449"/>
    <w:rsid w:val="00EC27FD"/>
    <w:rsid w:val="00EC3D20"/>
    <w:rsid w:val="00EC437D"/>
    <w:rsid w:val="00EC5CAE"/>
    <w:rsid w:val="00EC7BEA"/>
    <w:rsid w:val="00ED0D26"/>
    <w:rsid w:val="00ED26AC"/>
    <w:rsid w:val="00ED28D4"/>
    <w:rsid w:val="00EE36F8"/>
    <w:rsid w:val="00EF4665"/>
    <w:rsid w:val="00EF4679"/>
    <w:rsid w:val="00F03CE3"/>
    <w:rsid w:val="00F03E5A"/>
    <w:rsid w:val="00F04344"/>
    <w:rsid w:val="00F07D24"/>
    <w:rsid w:val="00F1797A"/>
    <w:rsid w:val="00F21C72"/>
    <w:rsid w:val="00F23DC3"/>
    <w:rsid w:val="00F31572"/>
    <w:rsid w:val="00F32B27"/>
    <w:rsid w:val="00F43A12"/>
    <w:rsid w:val="00F54994"/>
    <w:rsid w:val="00F554CC"/>
    <w:rsid w:val="00F5620E"/>
    <w:rsid w:val="00F60ECC"/>
    <w:rsid w:val="00F66C0E"/>
    <w:rsid w:val="00F705FA"/>
    <w:rsid w:val="00F72327"/>
    <w:rsid w:val="00F75648"/>
    <w:rsid w:val="00F776C4"/>
    <w:rsid w:val="00F849CC"/>
    <w:rsid w:val="00F86164"/>
    <w:rsid w:val="00F948F9"/>
    <w:rsid w:val="00F966F9"/>
    <w:rsid w:val="00FA7584"/>
    <w:rsid w:val="00FB03F7"/>
    <w:rsid w:val="00FB68E6"/>
    <w:rsid w:val="00FC0029"/>
    <w:rsid w:val="00FC360D"/>
    <w:rsid w:val="00FC37F5"/>
    <w:rsid w:val="00FC5A92"/>
    <w:rsid w:val="00FC6739"/>
    <w:rsid w:val="00FD105E"/>
    <w:rsid w:val="00FD19E1"/>
    <w:rsid w:val="00FD3080"/>
    <w:rsid w:val="00FD7865"/>
    <w:rsid w:val="00FD798D"/>
    <w:rsid w:val="00FE0D0D"/>
    <w:rsid w:val="00FE3117"/>
    <w:rsid w:val="00FE5C4A"/>
    <w:rsid w:val="00FF2B82"/>
    <w:rsid w:val="00FF503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3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3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431A-CCC3-44B1-9BCB-F90FE6CF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3</cp:revision>
  <cp:lastPrinted>2018-06-28T11:42:00Z</cp:lastPrinted>
  <dcterms:created xsi:type="dcterms:W3CDTF">2018-07-05T19:06:00Z</dcterms:created>
  <dcterms:modified xsi:type="dcterms:W3CDTF">2018-07-05T19:09:00Z</dcterms:modified>
</cp:coreProperties>
</file>