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DECRETO LEGISLATIVO Nº 02 DE 1</w:t>
      </w:r>
      <w:r w:rsidR="002B33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SETEMBRO DE 2019.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férias ao Exmo. Sr. Prefeito Municipal Marcos André </w:t>
      </w:r>
      <w:proofErr w:type="spellStart"/>
      <w:r>
        <w:rPr>
          <w:rFonts w:ascii="Times New Roman" w:hAnsi="Times New Roman" w:cs="Times New Roman"/>
          <w:sz w:val="24"/>
          <w:szCs w:val="24"/>
        </w:rPr>
        <w:t>Piaia</w:t>
      </w:r>
      <w:proofErr w:type="spellEnd"/>
      <w:r w:rsidR="001A462B"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1º-    Fica concedida férias ao Excelentíssimo Senhor, Marcos André </w:t>
      </w:r>
      <w:proofErr w:type="spellStart"/>
      <w:r>
        <w:rPr>
          <w:rFonts w:ascii="Times New Roman" w:hAnsi="Times New Roman" w:cs="Times New Roman"/>
          <w:sz w:val="24"/>
          <w:szCs w:val="24"/>
        </w:rPr>
        <w:t>Piaia</w:t>
      </w:r>
      <w:proofErr w:type="spellEnd"/>
      <w:r>
        <w:rPr>
          <w:rFonts w:ascii="Times New Roman" w:hAnsi="Times New Roman" w:cs="Times New Roman"/>
          <w:sz w:val="24"/>
          <w:szCs w:val="24"/>
        </w:rPr>
        <w:t>, Prefeito Municipal, nos termos do Art. 53, da Lei Orgânica do Município, no período de 1</w:t>
      </w:r>
      <w:r w:rsidR="002B337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 25 de setembro de 2019, por um período de </w:t>
      </w:r>
      <w:r w:rsidR="0047400E">
        <w:rPr>
          <w:rFonts w:ascii="Times New Roman" w:hAnsi="Times New Roman" w:cs="Times New Roman"/>
          <w:sz w:val="24"/>
          <w:szCs w:val="24"/>
        </w:rPr>
        <w:t>nove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7400E"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dias, devendo retornar às funções no dia 26 de setembro de 2019. As férias em referência são relativas ao período aquisitivo iniciado em 01-01-18 a 31-12-18. (conforme ofício em anexo)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</w:t>
      </w:r>
      <w:proofErr w:type="gramStart"/>
      <w:r>
        <w:rPr>
          <w:rFonts w:ascii="Times New Roman" w:hAnsi="Times New Roman" w:cs="Times New Roman"/>
          <w:sz w:val="24"/>
          <w:szCs w:val="24"/>
        </w:rPr>
        <w:t>-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presente Projeto de Decreto Legislativo entra em vigor na data de sua publicação.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Presidência, em 1</w:t>
      </w:r>
      <w:r w:rsidR="002B33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setembro de 2019.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Clovis </w:t>
      </w:r>
      <w:proofErr w:type="spellStart"/>
      <w:r>
        <w:rPr>
          <w:rFonts w:ascii="Times New Roman" w:hAnsi="Times New Roman"/>
          <w:sz w:val="24"/>
          <w:szCs w:val="24"/>
        </w:rPr>
        <w:t>Batistella</w:t>
      </w:r>
      <w:proofErr w:type="spellEnd"/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Presidente da Câmara</w:t>
      </w: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Silvio João </w:t>
      </w:r>
      <w:proofErr w:type="spellStart"/>
      <w:r>
        <w:rPr>
          <w:rFonts w:ascii="Times New Roman" w:hAnsi="Times New Roman"/>
          <w:sz w:val="24"/>
          <w:szCs w:val="24"/>
        </w:rPr>
        <w:t>Balista</w:t>
      </w:r>
      <w:proofErr w:type="spellEnd"/>
    </w:p>
    <w:p w:rsidR="003E3D1B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da Câmara</w:t>
      </w:r>
    </w:p>
    <w:p w:rsidR="00024B0C" w:rsidRDefault="00024B0C" w:rsidP="00F652F9">
      <w:pPr>
        <w:rPr>
          <w:rFonts w:ascii="Times New Roman" w:hAnsi="Times New Roman" w:cs="Times New Roman"/>
          <w:sz w:val="24"/>
          <w:szCs w:val="24"/>
        </w:rPr>
      </w:pPr>
    </w:p>
    <w:sectPr w:rsidR="00024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3"/>
    <w:rsid w:val="0002452B"/>
    <w:rsid w:val="00024B0C"/>
    <w:rsid w:val="0005265F"/>
    <w:rsid w:val="000846C1"/>
    <w:rsid w:val="00096CD4"/>
    <w:rsid w:val="000E6ACD"/>
    <w:rsid w:val="00116360"/>
    <w:rsid w:val="001724C8"/>
    <w:rsid w:val="001A462B"/>
    <w:rsid w:val="002315AF"/>
    <w:rsid w:val="002B1A42"/>
    <w:rsid w:val="002B3378"/>
    <w:rsid w:val="002F4846"/>
    <w:rsid w:val="00373352"/>
    <w:rsid w:val="00392947"/>
    <w:rsid w:val="003E3D1B"/>
    <w:rsid w:val="00404174"/>
    <w:rsid w:val="0047400E"/>
    <w:rsid w:val="0047663B"/>
    <w:rsid w:val="00511A7C"/>
    <w:rsid w:val="005D441B"/>
    <w:rsid w:val="00601B83"/>
    <w:rsid w:val="00624CE2"/>
    <w:rsid w:val="006556E8"/>
    <w:rsid w:val="006B3D6D"/>
    <w:rsid w:val="006B4415"/>
    <w:rsid w:val="00701D1F"/>
    <w:rsid w:val="007E08A4"/>
    <w:rsid w:val="008076B0"/>
    <w:rsid w:val="00843725"/>
    <w:rsid w:val="008C5FC7"/>
    <w:rsid w:val="008F3FAD"/>
    <w:rsid w:val="00952CE7"/>
    <w:rsid w:val="00994690"/>
    <w:rsid w:val="00AC7DCA"/>
    <w:rsid w:val="00BE432E"/>
    <w:rsid w:val="00C04213"/>
    <w:rsid w:val="00C14373"/>
    <w:rsid w:val="00D41A94"/>
    <w:rsid w:val="00D5722C"/>
    <w:rsid w:val="00D6110D"/>
    <w:rsid w:val="00D90A17"/>
    <w:rsid w:val="00E24DEC"/>
    <w:rsid w:val="00E47174"/>
    <w:rsid w:val="00EB086B"/>
    <w:rsid w:val="00F54EAC"/>
    <w:rsid w:val="00F652F9"/>
    <w:rsid w:val="00F7657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3EFB"/>
  <w15:docId w15:val="{E1EE3CCF-EE41-40F4-BBF5-21C9AC2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0C"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4</cp:revision>
  <cp:lastPrinted>2019-09-11T19:19:00Z</cp:lastPrinted>
  <dcterms:created xsi:type="dcterms:W3CDTF">2019-09-11T19:17:00Z</dcterms:created>
  <dcterms:modified xsi:type="dcterms:W3CDTF">2019-09-11T19:19:00Z</dcterms:modified>
</cp:coreProperties>
</file>